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A4" w:rsidRPr="00F43C1D" w:rsidRDefault="00886FAB" w:rsidP="003D127A">
      <w:pPr>
        <w:spacing w:line="240" w:lineRule="exact"/>
        <w:jc w:val="right"/>
        <w:rPr>
          <w:rFonts w:ascii="Meiryo UI" w:eastAsia="Meiryo UI" w:hAnsi="Meiryo UI" w:cs="Meiryo UI"/>
        </w:rPr>
      </w:pPr>
      <w:bookmarkStart w:id="0" w:name="_GoBack"/>
      <w:bookmarkEnd w:id="0"/>
      <w:r w:rsidRPr="00F43C1D">
        <w:rPr>
          <w:rFonts w:ascii="Meiryo UI" w:eastAsia="Meiryo UI" w:hAnsi="Meiryo UI" w:cs="Meiryo UI" w:hint="eastAsia"/>
        </w:rPr>
        <w:t>201</w:t>
      </w:r>
      <w:r w:rsidR="003C565F" w:rsidRPr="00F43C1D">
        <w:rPr>
          <w:rFonts w:ascii="Meiryo UI" w:eastAsia="Meiryo UI" w:hAnsi="Meiryo UI" w:cs="Meiryo UI" w:hint="eastAsia"/>
        </w:rPr>
        <w:t>8</w:t>
      </w:r>
      <w:r w:rsidR="009C30DF" w:rsidRPr="00F43C1D">
        <w:rPr>
          <w:rFonts w:ascii="Meiryo UI" w:eastAsia="Meiryo UI" w:hAnsi="Meiryo UI" w:cs="Meiryo UI" w:hint="eastAsia"/>
        </w:rPr>
        <w:t>年</w:t>
      </w:r>
      <w:r w:rsidR="008F7FC6">
        <w:rPr>
          <w:rFonts w:ascii="Meiryo UI" w:eastAsia="Meiryo UI" w:hAnsi="Meiryo UI" w:cs="Meiryo UI" w:hint="eastAsia"/>
        </w:rPr>
        <w:t>9</w:t>
      </w:r>
      <w:r w:rsidR="00432844" w:rsidRPr="00F43C1D">
        <w:rPr>
          <w:rFonts w:ascii="Meiryo UI" w:eastAsia="Meiryo UI" w:hAnsi="Meiryo UI" w:cs="Meiryo UI" w:hint="eastAsia"/>
        </w:rPr>
        <w:t>月</w:t>
      </w:r>
      <w:r w:rsidR="006B4ABA" w:rsidRPr="00F43C1D">
        <w:rPr>
          <w:rFonts w:ascii="Meiryo UI" w:eastAsia="Meiryo UI" w:hAnsi="Meiryo UI" w:cs="Meiryo UI" w:hint="eastAsia"/>
        </w:rPr>
        <w:t>吉</w:t>
      </w:r>
      <w:r w:rsidR="009B4CA4" w:rsidRPr="00F43C1D">
        <w:rPr>
          <w:rFonts w:ascii="Meiryo UI" w:eastAsia="Meiryo UI" w:hAnsi="Meiryo UI" w:cs="Meiryo UI" w:hint="eastAsia"/>
        </w:rPr>
        <w:t>日</w:t>
      </w:r>
    </w:p>
    <w:p w:rsidR="009B4CA4" w:rsidRPr="00F43C1D" w:rsidRDefault="009B4CA4" w:rsidP="003D127A">
      <w:pPr>
        <w:spacing w:line="240" w:lineRule="exac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PWS支援者ネットワーク会員各位</w:t>
      </w:r>
    </w:p>
    <w:p w:rsidR="009B4CA4" w:rsidRPr="00F43C1D" w:rsidRDefault="009B4CA4" w:rsidP="003D127A">
      <w:pPr>
        <w:spacing w:line="240" w:lineRule="exact"/>
        <w:jc w:val="righ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PWS支援者ネットワーク事務局</w:t>
      </w:r>
    </w:p>
    <w:p w:rsidR="009B4CA4" w:rsidRPr="00F43C1D" w:rsidRDefault="009B4CA4">
      <w:pPr>
        <w:rPr>
          <w:rFonts w:ascii="Meiryo UI" w:eastAsia="Meiryo UI" w:hAnsi="Meiryo UI" w:cs="Meiryo UI"/>
        </w:rPr>
      </w:pPr>
    </w:p>
    <w:p w:rsidR="009B4CA4" w:rsidRPr="00F43C1D" w:rsidRDefault="009B4CA4">
      <w:pPr>
        <w:jc w:val="center"/>
        <w:rPr>
          <w:rFonts w:ascii="Meiryo UI" w:eastAsia="Meiryo UI" w:hAnsi="Meiryo UI" w:cs="Meiryo UI"/>
          <w:b/>
          <w:bCs/>
          <w:sz w:val="28"/>
        </w:rPr>
      </w:pPr>
      <w:r w:rsidRPr="00F43C1D">
        <w:rPr>
          <w:rFonts w:ascii="Meiryo UI" w:eastAsia="Meiryo UI" w:hAnsi="Meiryo UI" w:cs="Meiryo UI" w:hint="eastAsia"/>
        </w:rPr>
        <w:t xml:space="preserve">　</w:t>
      </w:r>
      <w:r w:rsidRPr="00F43C1D">
        <w:rPr>
          <w:rFonts w:ascii="Meiryo UI" w:eastAsia="Meiryo UI" w:hAnsi="Meiryo UI" w:cs="Meiryo UI" w:hint="eastAsia"/>
          <w:b/>
          <w:bCs/>
          <w:sz w:val="28"/>
        </w:rPr>
        <w:t>PWS（プラダー</w:t>
      </w:r>
      <w:r w:rsidR="003B4051" w:rsidRPr="00F43C1D">
        <w:rPr>
          <w:rFonts w:ascii="Meiryo UI" w:eastAsia="Meiryo UI" w:hAnsi="Meiryo UI" w:cs="Meiryo UI" w:hint="eastAsia"/>
          <w:b/>
          <w:bCs/>
          <w:sz w:val="28"/>
        </w:rPr>
        <w:t>・</w:t>
      </w:r>
      <w:r w:rsidRPr="00F43C1D">
        <w:rPr>
          <w:rFonts w:ascii="Meiryo UI" w:eastAsia="Meiryo UI" w:hAnsi="Meiryo UI" w:cs="Meiryo UI" w:hint="eastAsia"/>
          <w:b/>
          <w:bCs/>
          <w:sz w:val="28"/>
        </w:rPr>
        <w:t>ウィリー症候群）支援者ネットワーク</w:t>
      </w:r>
    </w:p>
    <w:p w:rsidR="009B4CA4" w:rsidRPr="00F43C1D" w:rsidRDefault="00516DD0">
      <w:pPr>
        <w:jc w:val="center"/>
        <w:rPr>
          <w:rFonts w:ascii="Meiryo UI" w:eastAsia="Meiryo UI" w:hAnsi="Meiryo UI" w:cs="Meiryo UI"/>
          <w:b/>
          <w:bCs/>
          <w:sz w:val="28"/>
        </w:rPr>
      </w:pPr>
      <w:r w:rsidRPr="00F43C1D">
        <w:rPr>
          <w:rFonts w:ascii="Meiryo UI" w:eastAsia="Meiryo UI" w:hAnsi="Meiryo UI" w:cs="Meiryo UI" w:hint="eastAsia"/>
          <w:b/>
          <w:bCs/>
          <w:sz w:val="28"/>
        </w:rPr>
        <w:t>第</w:t>
      </w:r>
      <w:r w:rsidR="008F7FC6">
        <w:rPr>
          <w:rFonts w:ascii="Meiryo UI" w:eastAsia="Meiryo UI" w:hAnsi="Meiryo UI" w:cs="Meiryo UI" w:hint="eastAsia"/>
          <w:b/>
          <w:bCs/>
          <w:sz w:val="28"/>
        </w:rPr>
        <w:t>34</w:t>
      </w:r>
      <w:r w:rsidR="009B4CA4" w:rsidRPr="00F43C1D">
        <w:rPr>
          <w:rFonts w:ascii="Meiryo UI" w:eastAsia="Meiryo UI" w:hAnsi="Meiryo UI" w:cs="Meiryo UI" w:hint="eastAsia"/>
          <w:b/>
          <w:bCs/>
          <w:sz w:val="28"/>
        </w:rPr>
        <w:t>回定例会</w:t>
      </w:r>
      <w:r w:rsidR="00D57F2D">
        <w:rPr>
          <w:rFonts w:ascii="HG丸ｺﾞｼｯｸM-PRO" w:eastAsia="HG丸ｺﾞｼｯｸM-PRO" w:hAnsi="HG丸ｺﾞｼｯｸM-PRO" w:hint="eastAsia"/>
          <w:b/>
          <w:bCs/>
          <w:sz w:val="28"/>
        </w:rPr>
        <w:t>≪公開講座≫</w:t>
      </w:r>
      <w:r w:rsidR="00D44A13" w:rsidRPr="00F43C1D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9B4CA4" w:rsidRPr="00F43C1D">
        <w:rPr>
          <w:rFonts w:ascii="Meiryo UI" w:eastAsia="Meiryo UI" w:hAnsi="Meiryo UI" w:cs="Meiryo UI" w:hint="eastAsia"/>
          <w:b/>
          <w:bCs/>
          <w:sz w:val="28"/>
        </w:rPr>
        <w:t>開催のお知らせ</w:t>
      </w:r>
    </w:p>
    <w:p w:rsidR="009B4CA4" w:rsidRPr="00F43C1D" w:rsidRDefault="009B4CA4">
      <w:pPr>
        <w:pStyle w:val="a3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拝啓　</w:t>
      </w:r>
    </w:p>
    <w:p w:rsidR="00D57F2D" w:rsidRPr="00F43C1D" w:rsidRDefault="00D57F2D" w:rsidP="00D57F2D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  <w:szCs w:val="21"/>
        </w:rPr>
        <w:t>平素は当ネットワークの運営に格別のご高配を</w:t>
      </w:r>
      <w:r w:rsidRPr="00F43C1D">
        <w:rPr>
          <w:rFonts w:ascii="Meiryo UI" w:eastAsia="Meiryo UI" w:hAnsi="Meiryo UI" w:cs="Meiryo UI" w:hint="eastAsia"/>
        </w:rPr>
        <w:t>賜り、厚く御礼申し上げます。</w:t>
      </w:r>
    </w:p>
    <w:p w:rsidR="008424A2" w:rsidRPr="00F43C1D" w:rsidRDefault="008F7FC6" w:rsidP="00F43C1D">
      <w:pPr>
        <w:spacing w:line="300" w:lineRule="exact"/>
        <w:ind w:firstLineChars="100" w:firstLine="210"/>
        <w:rPr>
          <w:rFonts w:ascii="Meiryo UI" w:eastAsia="Meiryo UI" w:hAnsi="Meiryo UI" w:cs="Meiryo UI"/>
        </w:rPr>
      </w:pPr>
      <w:r w:rsidRPr="008F7FC6">
        <w:rPr>
          <w:rFonts w:ascii="Meiryo UI" w:eastAsia="Meiryo UI" w:hAnsi="Meiryo UI" w:cs="Meiryo UI"/>
          <w:szCs w:val="21"/>
        </w:rPr>
        <w:t>9</w:t>
      </w:r>
      <w:r>
        <w:rPr>
          <w:rFonts w:ascii="Meiryo UI" w:eastAsia="Meiryo UI" w:hAnsi="Meiryo UI" w:cs="Meiryo UI" w:hint="eastAsia"/>
          <w:szCs w:val="21"/>
        </w:rPr>
        <w:t>月に入り、少し暑さも和らいだ矢先に</w:t>
      </w:r>
      <w:r w:rsidRPr="008F7FC6">
        <w:rPr>
          <w:rFonts w:ascii="Meiryo UI" w:eastAsia="Meiryo UI" w:hAnsi="Meiryo UI" w:cs="Meiryo UI" w:hint="eastAsia"/>
          <w:szCs w:val="21"/>
        </w:rPr>
        <w:t>非常に強い台風が上陸し、関西各地で大きな被害が出ておりますが</w:t>
      </w:r>
      <w:r w:rsidR="00D57F2D">
        <w:rPr>
          <w:rFonts w:ascii="Meiryo UI" w:eastAsia="Meiryo UI" w:hAnsi="Meiryo UI" w:cs="Meiryo UI" w:hint="eastAsia"/>
          <w:szCs w:val="21"/>
        </w:rPr>
        <w:t>ご無事でした</w:t>
      </w:r>
      <w:r w:rsidRPr="008F7FC6">
        <w:rPr>
          <w:rFonts w:ascii="Meiryo UI" w:eastAsia="Meiryo UI" w:hAnsi="Meiryo UI" w:cs="Meiryo UI" w:hint="eastAsia"/>
          <w:szCs w:val="21"/>
        </w:rPr>
        <w:t>でしょうか。</w:t>
      </w:r>
      <w:r w:rsidR="00D57F2D">
        <w:rPr>
          <w:rFonts w:ascii="Meiryo UI" w:eastAsia="Meiryo UI" w:hAnsi="Meiryo UI" w:cs="Meiryo UI" w:hint="eastAsia"/>
          <w:szCs w:val="21"/>
        </w:rPr>
        <w:t>被害が軽微であることを心より</w:t>
      </w:r>
      <w:r w:rsidRPr="008F7FC6">
        <w:rPr>
          <w:rFonts w:ascii="Meiryo UI" w:eastAsia="Meiryo UI" w:hAnsi="Meiryo UI" w:cs="Meiryo UI" w:hint="eastAsia"/>
          <w:szCs w:val="21"/>
        </w:rPr>
        <w:t>お祈りいたします。</w:t>
      </w:r>
    </w:p>
    <w:p w:rsidR="00D44A13" w:rsidRPr="00F43C1D" w:rsidRDefault="00D44A13" w:rsidP="00F43C1D">
      <w:pPr>
        <w:spacing w:line="300" w:lineRule="exac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</w:t>
      </w:r>
      <w:r w:rsidR="008F7FC6">
        <w:rPr>
          <w:rFonts w:ascii="Meiryo UI" w:eastAsia="Meiryo UI" w:hAnsi="Meiryo UI" w:cs="Meiryo UI" w:hint="eastAsia"/>
        </w:rPr>
        <w:t>来</w:t>
      </w:r>
      <w:r w:rsidR="00D57F2D">
        <w:rPr>
          <w:rFonts w:ascii="Meiryo UI" w:eastAsia="Meiryo UI" w:hAnsi="Meiryo UI" w:cs="Meiryo UI" w:hint="eastAsia"/>
        </w:rPr>
        <w:t>た</w:t>
      </w:r>
      <w:r w:rsidR="008F7FC6">
        <w:rPr>
          <w:rFonts w:ascii="Meiryo UI" w:eastAsia="Meiryo UI" w:hAnsi="Meiryo UI" w:cs="Meiryo UI" w:hint="eastAsia"/>
        </w:rPr>
        <w:t>る10月14日(日)</w:t>
      </w:r>
      <w:r w:rsidR="00D57F2D">
        <w:rPr>
          <w:rFonts w:ascii="Meiryo UI" w:eastAsia="Meiryo UI" w:hAnsi="Meiryo UI" w:cs="Meiryo UI" w:hint="eastAsia"/>
        </w:rPr>
        <w:t>に</w:t>
      </w:r>
      <w:r w:rsidR="008F7FC6">
        <w:rPr>
          <w:rFonts w:ascii="Meiryo UI" w:eastAsia="Meiryo UI" w:hAnsi="Meiryo UI" w:cs="Meiryo UI" w:hint="eastAsia"/>
        </w:rPr>
        <w:t>、</w:t>
      </w:r>
      <w:r w:rsidRPr="00F43C1D">
        <w:rPr>
          <w:rFonts w:ascii="Meiryo UI" w:eastAsia="Meiryo UI" w:hAnsi="Meiryo UI" w:cs="Meiryo UI"/>
        </w:rPr>
        <w:t>PWS</w:t>
      </w:r>
      <w:r w:rsidRPr="00F43C1D">
        <w:rPr>
          <w:rFonts w:ascii="Meiryo UI" w:eastAsia="Meiryo UI" w:hAnsi="Meiryo UI" w:cs="Meiryo UI" w:hint="eastAsia"/>
        </w:rPr>
        <w:t>（プラダー・ウィリー症候群）支援者ネットワーク第</w:t>
      </w:r>
      <w:r w:rsidR="008F7FC6">
        <w:rPr>
          <w:rFonts w:ascii="Meiryo UI" w:eastAsia="Meiryo UI" w:hAnsi="Meiryo UI" w:cs="Meiryo UI" w:hint="eastAsia"/>
        </w:rPr>
        <w:t>34</w:t>
      </w:r>
      <w:r w:rsidRPr="00F43C1D">
        <w:rPr>
          <w:rFonts w:ascii="Meiryo UI" w:eastAsia="Meiryo UI" w:hAnsi="Meiryo UI" w:cs="Meiryo UI" w:hint="eastAsia"/>
        </w:rPr>
        <w:t>回定例会を開催</w:t>
      </w:r>
      <w:r w:rsidR="00D57F2D">
        <w:rPr>
          <w:rFonts w:ascii="Meiryo UI" w:eastAsia="Meiryo UI" w:hAnsi="Meiryo UI" w:cs="Meiryo UI" w:hint="eastAsia"/>
        </w:rPr>
        <w:t>しますことをご案内致します</w:t>
      </w:r>
      <w:r w:rsidRPr="00F43C1D">
        <w:rPr>
          <w:rFonts w:ascii="Meiryo UI" w:eastAsia="Meiryo UI" w:hAnsi="Meiryo UI" w:cs="Meiryo UI" w:hint="eastAsia"/>
        </w:rPr>
        <w:t>。毎回みなさまの熱心なご参加を賜り、</w:t>
      </w:r>
      <w:r w:rsidR="00346E8C">
        <w:rPr>
          <w:rFonts w:ascii="Meiryo UI" w:eastAsia="Meiryo UI" w:hAnsi="Meiryo UI" w:cs="Meiryo UI" w:hint="eastAsia"/>
        </w:rPr>
        <w:t>今回の開催を</w:t>
      </w:r>
      <w:r w:rsidRPr="00F43C1D">
        <w:rPr>
          <w:rFonts w:ascii="Meiryo UI" w:eastAsia="Meiryo UI" w:hAnsi="Meiryo UI" w:cs="Meiryo UI" w:hint="eastAsia"/>
        </w:rPr>
        <w:t>迎えることができましたことに感謝申し上げます。</w:t>
      </w:r>
    </w:p>
    <w:p w:rsidR="008F7FC6" w:rsidRPr="008F7FC6" w:rsidRDefault="00D57F2D" w:rsidP="008A4871">
      <w:pPr>
        <w:pStyle w:val="a6"/>
        <w:spacing w:line="30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さて、今</w:t>
      </w:r>
      <w:r w:rsidR="008F7FC6" w:rsidRPr="008F7FC6">
        <w:rPr>
          <w:rFonts w:ascii="Meiryo UI" w:eastAsia="Meiryo UI" w:hAnsi="Meiryo UI" w:cs="Meiryo UI" w:hint="eastAsia"/>
        </w:rPr>
        <w:t>回の公開講座で</w:t>
      </w:r>
      <w:r w:rsidR="008F7FC6" w:rsidRPr="00BE19D0">
        <w:rPr>
          <w:rFonts w:ascii="Meiryo UI" w:eastAsia="Meiryo UI" w:hAnsi="Meiryo UI" w:cs="Meiryo UI" w:hint="eastAsia"/>
        </w:rPr>
        <w:t>は、大阪市城東区障がい者基幹相談支援センターで相談員として勤務されております</w:t>
      </w:r>
      <w:r w:rsidR="004927CC" w:rsidRPr="00BE19D0">
        <w:rPr>
          <w:rFonts w:ascii="Meiryo UI" w:eastAsia="Meiryo UI" w:hAnsi="Meiryo UI" w:cs="Meiryo UI" w:hint="eastAsia"/>
        </w:rPr>
        <w:t>、吉村 明夫 氏をお招きし、</w:t>
      </w:r>
      <w:r w:rsidR="00BE19D0" w:rsidRPr="00BE19D0">
        <w:rPr>
          <w:rFonts w:ascii="Meiryo UI" w:eastAsia="Meiryo UI" w:hAnsi="Meiryo UI" w:cs="Meiryo UI" w:hint="eastAsia"/>
        </w:rPr>
        <w:t>障がい福祉全般の制度に関連する</w:t>
      </w:r>
      <w:r w:rsidR="00BE19D0">
        <w:rPr>
          <w:rFonts w:ascii="Meiryo UI" w:eastAsia="Meiryo UI" w:hAnsi="Meiryo UI" w:cs="Meiryo UI" w:hint="eastAsia"/>
        </w:rPr>
        <w:t>内容について</w:t>
      </w:r>
      <w:r w:rsidR="004927CC">
        <w:rPr>
          <w:rFonts w:ascii="Meiryo UI" w:eastAsia="Meiryo UI" w:hAnsi="Meiryo UI" w:cs="Meiryo UI" w:hint="eastAsia"/>
        </w:rPr>
        <w:t>ご講演いただきます。</w:t>
      </w:r>
      <w:r w:rsidR="008F7FC6" w:rsidRPr="008F7FC6">
        <w:rPr>
          <w:rFonts w:ascii="Meiryo UI" w:eastAsia="Meiryo UI" w:hAnsi="Meiryo UI" w:cs="Meiryo UI" w:hint="eastAsia"/>
        </w:rPr>
        <w:t>また</w:t>
      </w:r>
      <w:r w:rsidR="004927CC">
        <w:rPr>
          <w:rFonts w:ascii="Meiryo UI" w:eastAsia="Meiryo UI" w:hAnsi="Meiryo UI" w:cs="Meiryo UI" w:hint="eastAsia"/>
        </w:rPr>
        <w:t>、</w:t>
      </w:r>
      <w:r w:rsidR="008F7FC6" w:rsidRPr="008F7FC6">
        <w:rPr>
          <w:rFonts w:ascii="Meiryo UI" w:eastAsia="Meiryo UI" w:hAnsi="Meiryo UI" w:cs="Meiryo UI" w:hint="eastAsia"/>
        </w:rPr>
        <w:t>事例報告会では、</w:t>
      </w:r>
      <w:r w:rsidR="008A4871" w:rsidRPr="008A4871">
        <w:rPr>
          <w:rFonts w:ascii="Meiryo UI" w:eastAsia="Meiryo UI" w:hAnsi="Meiryo UI" w:cs="Meiryo UI" w:hint="eastAsia"/>
          <w:lang w:val="x-none"/>
        </w:rPr>
        <w:t>ＰＷＳ支援管理栄養士グループわかば会からのご報告と、今までの定</w:t>
      </w:r>
      <w:r w:rsidR="008A4871" w:rsidRPr="008A4871">
        <w:rPr>
          <w:rFonts w:ascii="Meiryo UI" w:eastAsia="Meiryo UI" w:hAnsi="Meiryo UI" w:cs="Meiryo UI" w:hint="eastAsia"/>
        </w:rPr>
        <w:t>例会で検討した事例の取り組みについて</w:t>
      </w:r>
      <w:r w:rsidR="008F7FC6" w:rsidRPr="008F7FC6">
        <w:rPr>
          <w:rFonts w:ascii="Meiryo UI" w:eastAsia="Meiryo UI" w:hAnsi="Meiryo UI" w:cs="Meiryo UI" w:hint="eastAsia"/>
        </w:rPr>
        <w:t>、報告をしていただきます。皆様の積極的なご参加をお待ちしております。</w:t>
      </w:r>
    </w:p>
    <w:p w:rsidR="004927CC" w:rsidRPr="004927CC" w:rsidRDefault="004927CC" w:rsidP="004927CC">
      <w:pPr>
        <w:pStyle w:val="a6"/>
        <w:spacing w:line="300" w:lineRule="exact"/>
        <w:jc w:val="right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</w:rPr>
        <w:t>敬具</w:t>
      </w:r>
    </w:p>
    <w:p w:rsidR="004927CC" w:rsidRDefault="004927CC" w:rsidP="004927CC">
      <w:pPr>
        <w:pStyle w:val="a6"/>
        <w:spacing w:line="300" w:lineRule="exact"/>
        <w:jc w:val="center"/>
        <w:rPr>
          <w:rFonts w:ascii="Meiryo UI" w:eastAsia="Meiryo UI" w:hAnsi="Meiryo UI" w:cs="Meiryo UI"/>
        </w:rPr>
      </w:pPr>
    </w:p>
    <w:p w:rsidR="004927CC" w:rsidRDefault="004927CC" w:rsidP="004927CC">
      <w:pPr>
        <w:pStyle w:val="a6"/>
        <w:spacing w:line="300" w:lineRule="exact"/>
        <w:jc w:val="center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</w:rPr>
        <w:t>記</w:t>
      </w:r>
    </w:p>
    <w:p w:rsidR="004927CC" w:rsidRPr="004927CC" w:rsidRDefault="004927CC" w:rsidP="004927CC">
      <w:pPr>
        <w:pStyle w:val="a6"/>
        <w:spacing w:line="300" w:lineRule="exact"/>
        <w:jc w:val="center"/>
        <w:rPr>
          <w:rFonts w:ascii="Meiryo UI" w:eastAsia="Meiryo UI" w:hAnsi="Meiryo UI" w:cs="Meiryo UI"/>
        </w:rPr>
      </w:pPr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</w:rPr>
        <w:t>【日時】</w:t>
      </w:r>
      <w:r>
        <w:rPr>
          <w:rFonts w:ascii="Meiryo UI" w:eastAsia="Meiryo UI" w:hAnsi="Meiryo UI" w:cs="Meiryo UI" w:hint="eastAsia"/>
        </w:rPr>
        <w:t xml:space="preserve">　2018</w:t>
      </w:r>
      <w:r w:rsidRPr="004927CC">
        <w:rPr>
          <w:rFonts w:ascii="Meiryo UI" w:eastAsia="Meiryo UI" w:hAnsi="Meiryo UI" w:cs="Meiryo UI" w:hint="eastAsia"/>
        </w:rPr>
        <w:t>年10月</w:t>
      </w:r>
      <w:r>
        <w:rPr>
          <w:rFonts w:ascii="Meiryo UI" w:eastAsia="Meiryo UI" w:hAnsi="Meiryo UI" w:cs="Meiryo UI" w:hint="eastAsia"/>
        </w:rPr>
        <w:t>14</w:t>
      </w:r>
      <w:r w:rsidRPr="004927CC">
        <w:rPr>
          <w:rFonts w:ascii="Meiryo UI" w:eastAsia="Meiryo UI" w:hAnsi="Meiryo UI" w:cs="Meiryo UI" w:hint="eastAsia"/>
        </w:rPr>
        <w:t>日（日）13：30～17：00（受付13：00～）</w:t>
      </w:r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【場所】　</w:t>
      </w:r>
      <w:r w:rsidRPr="004927CC">
        <w:rPr>
          <w:rFonts w:ascii="Meiryo UI" w:eastAsia="Meiryo UI" w:hAnsi="Meiryo UI" w:cs="Meiryo UI"/>
        </w:rPr>
        <w:t>大阪市 総合生涯学習センター</w:t>
      </w:r>
      <w:r w:rsidR="00D036C9">
        <w:rPr>
          <w:rFonts w:ascii="Meiryo UI" w:eastAsia="Meiryo UI" w:hAnsi="Meiryo UI" w:cs="Meiryo UI" w:hint="eastAsia"/>
        </w:rPr>
        <w:t xml:space="preserve">　５F　第１研修室　（大阪駅前第2ビル内）　</w:t>
      </w:r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　 　</w:t>
      </w:r>
      <w:r w:rsidRPr="004927CC">
        <w:rPr>
          <w:rFonts w:ascii="Meiryo UI" w:eastAsia="Meiryo UI" w:hAnsi="Meiryo UI" w:cs="Meiryo UI"/>
        </w:rPr>
        <w:t>〒530-0001</w:t>
      </w:r>
      <w:r>
        <w:rPr>
          <w:rFonts w:ascii="Meiryo UI" w:eastAsia="Meiryo UI" w:hAnsi="Meiryo UI" w:cs="Meiryo UI" w:hint="eastAsia"/>
        </w:rPr>
        <w:t xml:space="preserve">　</w:t>
      </w:r>
      <w:r w:rsidRPr="004927CC">
        <w:rPr>
          <w:rFonts w:ascii="Meiryo UI" w:eastAsia="Meiryo UI" w:hAnsi="Meiryo UI" w:cs="Meiryo UI"/>
        </w:rPr>
        <w:t>大阪市北区梅田1-2-2-500 大阪駅前第2ビル5・6階</w:t>
      </w:r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</w:rPr>
        <w:t>【TEL】</w:t>
      </w:r>
      <w:r>
        <w:rPr>
          <w:rFonts w:ascii="Meiryo UI" w:eastAsia="Meiryo UI" w:hAnsi="Meiryo UI" w:cs="Meiryo UI" w:hint="eastAsia"/>
        </w:rPr>
        <w:t xml:space="preserve">　</w:t>
      </w:r>
      <w:r w:rsidRPr="004927CC">
        <w:rPr>
          <w:rFonts w:ascii="Meiryo UI" w:eastAsia="Meiryo UI" w:hAnsi="Meiryo UI" w:cs="Meiryo UI"/>
        </w:rPr>
        <w:t>06-6345-5000</w:t>
      </w:r>
      <w:r w:rsidRPr="004927CC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　</w:t>
      </w:r>
      <w:r w:rsidRPr="004927CC">
        <w:rPr>
          <w:rFonts w:ascii="Meiryo UI" w:eastAsia="Meiryo UI" w:hAnsi="Meiryo UI" w:cs="Meiryo UI" w:hint="eastAsia"/>
        </w:rPr>
        <w:t>【URL】</w:t>
      </w:r>
      <w:hyperlink r:id="rId7" w:history="1">
        <w:r w:rsidRPr="004927CC">
          <w:rPr>
            <w:rStyle w:val="ad"/>
            <w:rFonts w:ascii="Meiryo UI" w:eastAsia="Meiryo UI" w:hAnsi="Meiryo UI" w:cs="Meiryo UI" w:hint="eastAsia"/>
          </w:rPr>
          <w:t>http://osakademanabu.com/umeda/access</w:t>
        </w:r>
      </w:hyperlink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</w:p>
    <w:p w:rsidR="004927CC" w:rsidRPr="004927CC" w:rsidRDefault="004927CC" w:rsidP="004927CC">
      <w:pPr>
        <w:pStyle w:val="a6"/>
        <w:spacing w:line="300" w:lineRule="exact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</w:rPr>
        <w:t>【内容】</w:t>
      </w:r>
    </w:p>
    <w:p w:rsidR="004927CC" w:rsidRPr="004927CC" w:rsidRDefault="00C306D8" w:rsidP="00BE19D0">
      <w:pPr>
        <w:pStyle w:val="a6"/>
        <w:spacing w:line="300" w:lineRule="exact"/>
        <w:ind w:firstLineChars="300" w:firstLine="63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19050</wp:posOffset>
                </wp:positionV>
                <wp:extent cx="5831840" cy="1809750"/>
                <wp:effectExtent l="12700" t="9525" r="1333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6DBB8" id="Rectangle 15" o:spid="_x0000_s1026" style="position:absolute;left:0;text-align:left;margin-left:20.5pt;margin-top:1.5pt;width:459.2pt;height:1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 w:rsidR="004927CC" w:rsidRPr="004927CC">
        <w:rPr>
          <w:rFonts w:ascii="Meiryo UI" w:eastAsia="Meiryo UI" w:hAnsi="Meiryo UI" w:cs="Meiryo UI" w:hint="eastAsia"/>
          <w:b/>
        </w:rPr>
        <w:t xml:space="preserve">１．事例報告　</w:t>
      </w:r>
    </w:p>
    <w:p w:rsidR="00BE19D0" w:rsidRDefault="004927CC" w:rsidP="00BE19D0">
      <w:pPr>
        <w:pStyle w:val="a6"/>
        <w:spacing w:line="300" w:lineRule="exact"/>
        <w:ind w:firstLineChars="400" w:firstLine="840"/>
        <w:rPr>
          <w:rFonts w:ascii="Meiryo UI" w:eastAsia="Meiryo UI" w:hAnsi="Meiryo UI" w:cs="Meiryo UI"/>
          <w:b/>
          <w:lang w:val="x-none"/>
        </w:rPr>
      </w:pPr>
      <w:r w:rsidRPr="004927CC">
        <w:rPr>
          <w:rFonts w:ascii="Meiryo UI" w:eastAsia="Meiryo UI" w:hAnsi="Meiryo UI" w:cs="Meiryo UI" w:hint="eastAsia"/>
          <w:b/>
        </w:rPr>
        <w:t>①</w:t>
      </w:r>
      <w:r w:rsidR="00BE19D0">
        <w:rPr>
          <w:rFonts w:ascii="Meiryo UI" w:eastAsia="Meiryo UI" w:hAnsi="Meiryo UI" w:cs="Meiryo UI" w:hint="eastAsia"/>
          <w:b/>
          <w:lang w:val="x-none"/>
        </w:rPr>
        <w:t>「</w:t>
      </w:r>
      <w:r w:rsidR="00A343F0" w:rsidRPr="00A343F0">
        <w:rPr>
          <w:rFonts w:ascii="Meiryo UI" w:eastAsia="Meiryo UI" w:hAnsi="Meiryo UI" w:cs="Meiryo UI"/>
          <w:b/>
        </w:rPr>
        <w:t>Prader-Willi</w:t>
      </w:r>
      <w:r w:rsidR="00A343F0" w:rsidRPr="00A343F0">
        <w:rPr>
          <w:rFonts w:ascii="Meiryo UI" w:eastAsia="Meiryo UI" w:hAnsi="Meiryo UI" w:cs="Meiryo UI" w:hint="eastAsia"/>
          <w:b/>
        </w:rPr>
        <w:t>症候群</w:t>
      </w:r>
      <w:r w:rsidR="00A343F0">
        <w:rPr>
          <w:rFonts w:ascii="Meiryo UI" w:eastAsia="Meiryo UI" w:hAnsi="Meiryo UI" w:cs="Meiryo UI" w:hint="eastAsia"/>
          <w:b/>
        </w:rPr>
        <w:t>(</w:t>
      </w:r>
      <w:r w:rsidR="00A343F0">
        <w:rPr>
          <w:rFonts w:ascii="Meiryo UI" w:eastAsia="Meiryo UI" w:hAnsi="Meiryo UI" w:cs="Meiryo UI"/>
          <w:b/>
        </w:rPr>
        <w:t>PWS)</w:t>
      </w:r>
      <w:r w:rsidR="00A343F0" w:rsidRPr="00A343F0">
        <w:rPr>
          <w:rFonts w:ascii="Meiryo UI" w:eastAsia="Meiryo UI" w:hAnsi="Meiryo UI" w:cs="Meiryo UI" w:hint="eastAsia"/>
          <w:b/>
        </w:rPr>
        <w:t>児・者にみられる問題行動の実態と保護者の対処行動について</w:t>
      </w:r>
      <w:r w:rsidRPr="004927CC">
        <w:rPr>
          <w:rFonts w:ascii="Meiryo UI" w:eastAsia="Meiryo UI" w:hAnsi="Meiryo UI" w:cs="Meiryo UI" w:hint="eastAsia"/>
          <w:b/>
          <w:lang w:val="x-none"/>
        </w:rPr>
        <w:t>」</w:t>
      </w:r>
      <w:r w:rsidR="00BE19D0">
        <w:rPr>
          <w:rFonts w:ascii="Meiryo UI" w:eastAsia="Meiryo UI" w:hAnsi="Meiryo UI" w:cs="Meiryo UI" w:hint="eastAsia"/>
          <w:b/>
          <w:lang w:val="x-none"/>
        </w:rPr>
        <w:t xml:space="preserve">　　</w:t>
      </w:r>
    </w:p>
    <w:p w:rsidR="00A343F0" w:rsidRDefault="004927CC" w:rsidP="00A343F0">
      <w:pPr>
        <w:pStyle w:val="a6"/>
        <w:spacing w:line="300" w:lineRule="exact"/>
        <w:ind w:firstLineChars="600" w:firstLine="1260"/>
        <w:rPr>
          <w:rFonts w:ascii="Meiryo UI" w:eastAsia="Meiryo UI" w:hAnsi="Meiryo UI" w:cs="Meiryo UI"/>
          <w:b/>
        </w:rPr>
      </w:pPr>
      <w:r w:rsidRPr="004927CC">
        <w:rPr>
          <w:rFonts w:ascii="Meiryo UI" w:eastAsia="Meiryo UI" w:hAnsi="Meiryo UI" w:cs="Meiryo UI" w:hint="eastAsia"/>
          <w:b/>
        </w:rPr>
        <w:t>報告者：</w:t>
      </w:r>
      <w:r w:rsidR="00A343F0" w:rsidRPr="00A343F0">
        <w:rPr>
          <w:rFonts w:ascii="Meiryo UI" w:eastAsia="Meiryo UI" w:hAnsi="Meiryo UI" w:cs="Meiryo UI" w:hint="eastAsia"/>
          <w:b/>
          <w:bCs/>
        </w:rPr>
        <w:t>島上真彩子</w:t>
      </w:r>
      <w:r w:rsidR="00A343F0">
        <w:rPr>
          <w:rFonts w:ascii="Meiryo UI" w:eastAsia="Meiryo UI" w:hAnsi="Meiryo UI" w:cs="Meiryo UI" w:hint="eastAsia"/>
          <w:b/>
          <w:bCs/>
        </w:rPr>
        <w:t>、</w:t>
      </w:r>
      <w:r w:rsidR="00A343F0" w:rsidRPr="00A343F0">
        <w:rPr>
          <w:rFonts w:ascii="Meiryo UI" w:eastAsia="Meiryo UI" w:hAnsi="Meiryo UI" w:cs="Meiryo UI" w:hint="eastAsia"/>
          <w:b/>
          <w:bCs/>
        </w:rPr>
        <w:t>須々木星衣子</w:t>
      </w:r>
      <w:r w:rsidR="00E5651E">
        <w:rPr>
          <w:rFonts w:ascii="Meiryo UI" w:eastAsia="Meiryo UI" w:hAnsi="Meiryo UI" w:cs="Meiryo UI" w:hint="eastAsia"/>
          <w:b/>
          <w:bCs/>
        </w:rPr>
        <w:t>、</w:t>
      </w:r>
      <w:r w:rsidR="00A343F0" w:rsidRPr="00A343F0">
        <w:rPr>
          <w:rFonts w:ascii="Meiryo UI" w:eastAsia="Meiryo UI" w:hAnsi="Meiryo UI" w:cs="Meiryo UI" w:hint="eastAsia"/>
          <w:b/>
          <w:bCs/>
        </w:rPr>
        <w:t>戸田洋子</w:t>
      </w:r>
      <w:r w:rsidR="00E5651E">
        <w:rPr>
          <w:rFonts w:ascii="Meiryo UI" w:eastAsia="Meiryo UI" w:hAnsi="Meiryo UI" w:cs="Meiryo UI" w:hint="eastAsia"/>
          <w:b/>
          <w:bCs/>
        </w:rPr>
        <w:t>、</w:t>
      </w:r>
      <w:r w:rsidR="00A343F0" w:rsidRPr="00A343F0">
        <w:rPr>
          <w:rFonts w:ascii="Meiryo UI" w:eastAsia="Meiryo UI" w:hAnsi="Meiryo UI" w:cs="Meiryo UI" w:hint="eastAsia"/>
          <w:b/>
          <w:bCs/>
        </w:rPr>
        <w:t>藤川喜久子</w:t>
      </w:r>
      <w:r w:rsidR="00E5651E">
        <w:rPr>
          <w:rFonts w:ascii="Meiryo UI" w:eastAsia="Meiryo UI" w:hAnsi="Meiryo UI" w:cs="Meiryo UI" w:hint="eastAsia"/>
          <w:b/>
          <w:bCs/>
        </w:rPr>
        <w:t>、</w:t>
      </w:r>
      <w:r w:rsidR="00A343F0" w:rsidRPr="00A343F0">
        <w:rPr>
          <w:rFonts w:ascii="Meiryo UI" w:eastAsia="Meiryo UI" w:hAnsi="Meiryo UI" w:cs="Meiryo UI" w:hint="eastAsia"/>
          <w:b/>
          <w:bCs/>
        </w:rPr>
        <w:t>本多ひろこ</w:t>
      </w:r>
      <w:r w:rsidR="00AE5B73">
        <w:rPr>
          <w:rFonts w:ascii="Meiryo UI" w:eastAsia="Meiryo UI" w:hAnsi="Meiryo UI" w:cs="Meiryo UI" w:hint="eastAsia"/>
          <w:b/>
          <w:bCs/>
        </w:rPr>
        <w:t xml:space="preserve">　</w:t>
      </w:r>
      <w:r w:rsidRPr="004927CC">
        <w:rPr>
          <w:rFonts w:ascii="Meiryo UI" w:eastAsia="Meiryo UI" w:hAnsi="Meiryo UI" w:cs="Meiryo UI" w:hint="eastAsia"/>
          <w:b/>
        </w:rPr>
        <w:t>氏</w:t>
      </w:r>
    </w:p>
    <w:p w:rsidR="00BE19D0" w:rsidRPr="00A343F0" w:rsidRDefault="004927CC" w:rsidP="00A343F0">
      <w:pPr>
        <w:pStyle w:val="a6"/>
        <w:spacing w:line="300" w:lineRule="exact"/>
        <w:ind w:firstLineChars="1000" w:firstLine="2100"/>
        <w:rPr>
          <w:rFonts w:ascii="Meiryo UI" w:eastAsia="Meiryo UI" w:hAnsi="Meiryo UI" w:cs="Meiryo UI"/>
          <w:b/>
          <w:bCs/>
        </w:rPr>
      </w:pPr>
      <w:r w:rsidRPr="00A343F0">
        <w:rPr>
          <w:rFonts w:ascii="Meiryo UI" w:eastAsia="Meiryo UI" w:hAnsi="Meiryo UI" w:cs="Meiryo UI" w:hint="eastAsia"/>
          <w:b/>
        </w:rPr>
        <w:t>(</w:t>
      </w:r>
      <w:r w:rsidR="00A343F0" w:rsidRPr="00A343F0">
        <w:rPr>
          <w:rFonts w:ascii="Meiryo UI" w:eastAsia="Meiryo UI" w:hAnsi="Meiryo UI" w:cs="Meiryo UI" w:hint="eastAsia"/>
          <w:b/>
        </w:rPr>
        <w:t>ＰＷＳ支援管理栄養士グループわかば会</w:t>
      </w:r>
      <w:r w:rsidRPr="00A343F0">
        <w:rPr>
          <w:rFonts w:ascii="Meiryo UI" w:eastAsia="Meiryo UI" w:hAnsi="Meiryo UI" w:cs="Meiryo UI" w:hint="eastAsia"/>
          <w:b/>
        </w:rPr>
        <w:t>)</w:t>
      </w:r>
    </w:p>
    <w:p w:rsidR="004927CC" w:rsidRPr="004927CC" w:rsidRDefault="004927CC" w:rsidP="00BE19D0">
      <w:pPr>
        <w:pStyle w:val="a6"/>
        <w:spacing w:line="300" w:lineRule="exact"/>
        <w:ind w:firstLineChars="350" w:firstLine="735"/>
        <w:rPr>
          <w:rFonts w:ascii="Meiryo UI" w:eastAsia="Meiryo UI" w:hAnsi="Meiryo UI" w:cs="Meiryo UI"/>
          <w:b/>
        </w:rPr>
      </w:pPr>
      <w:r w:rsidRPr="004927CC">
        <w:rPr>
          <w:rFonts w:ascii="Meiryo UI" w:eastAsia="Meiryo UI" w:hAnsi="Meiryo UI" w:cs="Meiryo UI" w:hint="eastAsia"/>
          <w:b/>
        </w:rPr>
        <w:t xml:space="preserve"> ②「</w:t>
      </w:r>
      <w:r w:rsidR="00B075F9" w:rsidRPr="00B075F9">
        <w:rPr>
          <w:rFonts w:ascii="Meiryo UI" w:eastAsia="Meiryo UI" w:hAnsi="Meiryo UI" w:cs="Meiryo UI"/>
          <w:b/>
        </w:rPr>
        <w:t>PWS</w:t>
      </w:r>
      <w:r w:rsidR="00B075F9">
        <w:rPr>
          <w:rFonts w:ascii="Meiryo UI" w:eastAsia="Meiryo UI" w:hAnsi="Meiryo UI" w:cs="Meiryo UI" w:hint="eastAsia"/>
          <w:b/>
        </w:rPr>
        <w:t>患者の盗癖予防に関する一考察</w:t>
      </w:r>
      <w:r w:rsidR="00BE19D0">
        <w:rPr>
          <w:rFonts w:ascii="Meiryo UI" w:eastAsia="Meiryo UI" w:hAnsi="Meiryo UI" w:cs="Meiryo UI" w:hint="eastAsia"/>
          <w:b/>
        </w:rPr>
        <w:t xml:space="preserve">　</w:t>
      </w:r>
      <w:r w:rsidRPr="004927CC">
        <w:rPr>
          <w:rFonts w:ascii="Meiryo UI" w:eastAsia="Meiryo UI" w:hAnsi="Meiryo UI" w:cs="Meiryo UI" w:hint="eastAsia"/>
          <w:b/>
        </w:rPr>
        <w:t>」</w:t>
      </w:r>
    </w:p>
    <w:p w:rsidR="004927CC" w:rsidRPr="004927CC" w:rsidRDefault="004927CC" w:rsidP="00BE19D0">
      <w:pPr>
        <w:pStyle w:val="a6"/>
        <w:spacing w:line="300" w:lineRule="exact"/>
        <w:ind w:firstLineChars="600" w:firstLine="1260"/>
        <w:rPr>
          <w:rFonts w:ascii="Meiryo UI" w:eastAsia="Meiryo UI" w:hAnsi="Meiryo UI" w:cs="Meiryo UI"/>
        </w:rPr>
      </w:pPr>
      <w:r w:rsidRPr="004927CC">
        <w:rPr>
          <w:rFonts w:ascii="Meiryo UI" w:eastAsia="Meiryo UI" w:hAnsi="Meiryo UI" w:cs="Meiryo UI" w:hint="eastAsia"/>
          <w:b/>
        </w:rPr>
        <w:t>報告者：</w:t>
      </w:r>
      <w:r w:rsidR="00780FCB">
        <w:rPr>
          <w:rFonts w:ascii="Meiryo UI" w:eastAsia="Meiryo UI" w:hAnsi="Meiryo UI" w:cs="Meiryo UI" w:hint="eastAsia"/>
          <w:b/>
        </w:rPr>
        <w:t xml:space="preserve">安井 仁　</w:t>
      </w:r>
      <w:r w:rsidRPr="004927CC">
        <w:rPr>
          <w:rFonts w:ascii="Meiryo UI" w:eastAsia="Meiryo UI" w:hAnsi="Meiryo UI" w:cs="Meiryo UI" w:hint="eastAsia"/>
          <w:b/>
        </w:rPr>
        <w:t>氏</w:t>
      </w:r>
      <w:r w:rsidR="00BE19D0" w:rsidRPr="00C306D8">
        <w:rPr>
          <w:rFonts w:ascii="Meiryo UI" w:eastAsia="Meiryo UI" w:hAnsi="Meiryo UI" w:cs="Meiryo UI" w:hint="eastAsia"/>
          <w:b/>
        </w:rPr>
        <w:t>(</w:t>
      </w:r>
      <w:r w:rsidR="00780FCB" w:rsidRPr="00C306D8">
        <w:rPr>
          <w:rFonts w:ascii="Meiryo UI" w:eastAsia="Meiryo UI" w:hAnsi="Meiryo UI" w:cs="Meiryo UI" w:hint="eastAsia"/>
          <w:b/>
        </w:rPr>
        <w:t>社会福祉法人くるみ福祉会　夢工房くるみ　職業指導員</w:t>
      </w:r>
      <w:r w:rsidR="00BE19D0" w:rsidRPr="00C306D8">
        <w:rPr>
          <w:rFonts w:ascii="Meiryo UI" w:eastAsia="Meiryo UI" w:hAnsi="Meiryo UI" w:cs="Meiryo UI" w:hint="eastAsia"/>
          <w:b/>
        </w:rPr>
        <w:t>)</w:t>
      </w:r>
    </w:p>
    <w:p w:rsidR="004927CC" w:rsidRPr="004927CC" w:rsidRDefault="00BE19D0" w:rsidP="00BE19D0">
      <w:pPr>
        <w:pStyle w:val="a6"/>
        <w:spacing w:line="300" w:lineRule="exact"/>
        <w:ind w:firstLineChars="300" w:firstLine="63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4927CC" w:rsidRPr="004927CC">
        <w:rPr>
          <w:rFonts w:ascii="Meiryo UI" w:eastAsia="Meiryo UI" w:hAnsi="Meiryo UI" w:cs="Meiryo UI" w:hint="eastAsia"/>
          <w:b/>
        </w:rPr>
        <w:t>．特別講演</w:t>
      </w:r>
    </w:p>
    <w:p w:rsidR="004927CC" w:rsidRPr="004927CC" w:rsidRDefault="00BE19D0" w:rsidP="00BE19D0">
      <w:pPr>
        <w:pStyle w:val="a6"/>
        <w:spacing w:line="300" w:lineRule="exact"/>
        <w:ind w:firstLineChars="500" w:firstLine="105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「知的障がい者の支援に関わって考えたこと</w:t>
      </w:r>
      <w:r w:rsidR="004927CC" w:rsidRPr="004927CC">
        <w:rPr>
          <w:rFonts w:ascii="Meiryo UI" w:eastAsia="Meiryo UI" w:hAnsi="Meiryo UI" w:cs="Meiryo UI" w:hint="eastAsia"/>
          <w:b/>
        </w:rPr>
        <w:t>」</w:t>
      </w:r>
    </w:p>
    <w:p w:rsidR="004927CC" w:rsidRPr="004927CC" w:rsidRDefault="004927CC" w:rsidP="00BE19D0">
      <w:pPr>
        <w:pStyle w:val="a6"/>
        <w:spacing w:line="300" w:lineRule="exact"/>
        <w:ind w:firstLineChars="600" w:firstLine="1260"/>
        <w:rPr>
          <w:rFonts w:ascii="Meiryo UI" w:eastAsia="Meiryo UI" w:hAnsi="Meiryo UI" w:cs="Meiryo UI"/>
          <w:b/>
        </w:rPr>
      </w:pPr>
      <w:r w:rsidRPr="004927CC">
        <w:rPr>
          <w:rFonts w:ascii="Meiryo UI" w:eastAsia="Meiryo UI" w:hAnsi="Meiryo UI" w:cs="Meiryo UI" w:hint="eastAsia"/>
          <w:b/>
        </w:rPr>
        <w:t>講　師：</w:t>
      </w:r>
      <w:r w:rsidR="00BE19D0">
        <w:rPr>
          <w:rFonts w:ascii="Meiryo UI" w:eastAsia="Meiryo UI" w:hAnsi="Meiryo UI" w:cs="Meiryo UI" w:hint="eastAsia"/>
          <w:b/>
        </w:rPr>
        <w:t>吉村 明夫　氏　(城東区障がい者基幹相談支援センター　相談員)</w:t>
      </w:r>
    </w:p>
    <w:p w:rsidR="004927CC" w:rsidRPr="00B075F9" w:rsidRDefault="004927CC" w:rsidP="004927CC">
      <w:pPr>
        <w:pStyle w:val="a6"/>
        <w:spacing w:line="300" w:lineRule="exact"/>
        <w:rPr>
          <w:rFonts w:ascii="Meiryo UI" w:eastAsia="Meiryo UI" w:hAnsi="Meiryo UI" w:cs="Meiryo UI"/>
          <w:b/>
        </w:rPr>
      </w:pPr>
    </w:p>
    <w:p w:rsidR="00F43C1D" w:rsidRPr="004927CC" w:rsidRDefault="00F43C1D" w:rsidP="00BE19D0">
      <w:pPr>
        <w:pStyle w:val="a6"/>
        <w:spacing w:line="300" w:lineRule="exact"/>
        <w:ind w:firstLineChars="0" w:firstLine="0"/>
        <w:rPr>
          <w:rFonts w:ascii="Meiryo UI" w:eastAsia="Meiryo UI" w:hAnsi="Meiryo UI" w:cs="Meiryo UI"/>
        </w:rPr>
      </w:pPr>
    </w:p>
    <w:p w:rsidR="009B4CA4" w:rsidRPr="00F43C1D" w:rsidRDefault="00846AC0" w:rsidP="00040AD7">
      <w:pPr>
        <w:spacing w:line="240" w:lineRule="exac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【</w:t>
      </w:r>
      <w:r w:rsidR="00745112" w:rsidRPr="00F43C1D">
        <w:rPr>
          <w:rFonts w:ascii="Meiryo UI" w:eastAsia="Meiryo UI" w:hAnsi="Meiryo UI" w:cs="Meiryo UI" w:hint="eastAsia"/>
        </w:rPr>
        <w:t>参加費</w:t>
      </w:r>
      <w:r w:rsidRPr="00F43C1D">
        <w:rPr>
          <w:rFonts w:ascii="Meiryo UI" w:eastAsia="Meiryo UI" w:hAnsi="Meiryo UI" w:cs="Meiryo UI" w:hint="eastAsia"/>
        </w:rPr>
        <w:t>】</w:t>
      </w:r>
      <w:r w:rsidR="00745112" w:rsidRPr="00F43C1D">
        <w:rPr>
          <w:rFonts w:ascii="Meiryo UI" w:eastAsia="Meiryo UI" w:hAnsi="Meiryo UI" w:cs="Meiryo UI" w:hint="eastAsia"/>
        </w:rPr>
        <w:t xml:space="preserve">　　　1,500</w:t>
      </w:r>
      <w:r w:rsidR="009B4CA4" w:rsidRPr="00F43C1D">
        <w:rPr>
          <w:rFonts w:ascii="Meiryo UI" w:eastAsia="Meiryo UI" w:hAnsi="Meiryo UI" w:cs="Meiryo UI" w:hint="eastAsia"/>
        </w:rPr>
        <w:t>円（当日徴収いたします）</w:t>
      </w:r>
    </w:p>
    <w:p w:rsidR="009B4CA4" w:rsidRPr="00F43C1D" w:rsidRDefault="009B4CA4" w:rsidP="00040AD7">
      <w:pPr>
        <w:spacing w:line="240" w:lineRule="exac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（PWS</w:t>
      </w:r>
      <w:r w:rsidR="0034305F" w:rsidRPr="00F43C1D">
        <w:rPr>
          <w:rFonts w:ascii="Meiryo UI" w:eastAsia="Meiryo UI" w:hAnsi="Meiryo UI" w:cs="Meiryo UI" w:hint="eastAsia"/>
        </w:rPr>
        <w:t>支援者ネットワーク一般会員・団体会員は年会費をいただきます</w:t>
      </w:r>
      <w:r w:rsidRPr="00F43C1D">
        <w:rPr>
          <w:rFonts w:ascii="Meiryo UI" w:eastAsia="Meiryo UI" w:hAnsi="Meiryo UI" w:cs="Meiryo UI" w:hint="eastAsia"/>
        </w:rPr>
        <w:t>）</w:t>
      </w:r>
    </w:p>
    <w:p w:rsidR="009B4CA4" w:rsidRPr="00F43C1D" w:rsidRDefault="009B4CA4" w:rsidP="00040AD7">
      <w:pPr>
        <w:spacing w:line="240" w:lineRule="exact"/>
        <w:rPr>
          <w:rFonts w:ascii="Meiryo UI" w:eastAsia="Meiryo UI" w:hAnsi="Meiryo UI" w:cs="Meiryo UI"/>
          <w:sz w:val="2"/>
        </w:rPr>
      </w:pPr>
    </w:p>
    <w:p w:rsidR="00F43C1D" w:rsidRDefault="00846AC0" w:rsidP="00040AD7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【参加申込】</w:t>
      </w:r>
      <w:r w:rsidR="009B4CA4" w:rsidRPr="00F43C1D">
        <w:rPr>
          <w:rFonts w:ascii="Meiryo UI" w:eastAsia="Meiryo UI" w:hAnsi="Meiryo UI" w:cs="Meiryo UI" w:hint="eastAsia"/>
        </w:rPr>
        <w:t xml:space="preserve">　　　別紙参加申込書にて</w:t>
      </w:r>
      <w:r w:rsidR="00F43C1D" w:rsidRPr="00946EF5">
        <w:rPr>
          <w:rFonts w:ascii="Meiryo UI" w:eastAsia="Meiryo UI" w:hAnsi="Meiryo UI" w:cs="Meiryo UI" w:hint="eastAsia"/>
          <w:color w:val="FF0000"/>
        </w:rPr>
        <w:t>2018</w:t>
      </w:r>
      <w:r w:rsidR="00B16E6D" w:rsidRPr="00946EF5">
        <w:rPr>
          <w:rFonts w:ascii="Meiryo UI" w:eastAsia="Meiryo UI" w:hAnsi="Meiryo UI" w:cs="Meiryo UI" w:hint="eastAsia"/>
          <w:color w:val="FF0000"/>
        </w:rPr>
        <w:t>年</w:t>
      </w:r>
      <w:r w:rsidR="00BE19D0">
        <w:rPr>
          <w:rFonts w:ascii="Meiryo UI" w:eastAsia="Meiryo UI" w:hAnsi="Meiryo UI" w:cs="Meiryo UI" w:hint="eastAsia"/>
          <w:color w:val="FF0000"/>
        </w:rPr>
        <w:t>10</w:t>
      </w:r>
      <w:r w:rsidR="009B4CA4" w:rsidRPr="00946EF5">
        <w:rPr>
          <w:rFonts w:ascii="Meiryo UI" w:eastAsia="Meiryo UI" w:hAnsi="Meiryo UI" w:cs="Meiryo UI" w:hint="eastAsia"/>
          <w:color w:val="FF0000"/>
        </w:rPr>
        <w:t>月</w:t>
      </w:r>
      <w:r w:rsidR="00DA5BC3">
        <w:rPr>
          <w:rFonts w:ascii="Meiryo UI" w:eastAsia="Meiryo UI" w:hAnsi="Meiryo UI" w:cs="Meiryo UI" w:hint="eastAsia"/>
          <w:color w:val="FF0000"/>
        </w:rPr>
        <w:t>9</w:t>
      </w:r>
      <w:r w:rsidR="008D7F1F" w:rsidRPr="00946EF5">
        <w:rPr>
          <w:rFonts w:ascii="Meiryo UI" w:eastAsia="Meiryo UI" w:hAnsi="Meiryo UI" w:cs="Meiryo UI" w:hint="eastAsia"/>
          <w:color w:val="FF0000"/>
        </w:rPr>
        <w:t>日（</w:t>
      </w:r>
      <w:r w:rsidR="00DA5BC3">
        <w:rPr>
          <w:rFonts w:ascii="Meiryo UI" w:eastAsia="Meiryo UI" w:hAnsi="Meiryo UI" w:cs="Meiryo UI" w:hint="eastAsia"/>
          <w:color w:val="FF0000"/>
        </w:rPr>
        <w:t>火</w:t>
      </w:r>
      <w:r w:rsidR="00EB0998" w:rsidRPr="00946EF5">
        <w:rPr>
          <w:rFonts w:ascii="Meiryo UI" w:eastAsia="Meiryo UI" w:hAnsi="Meiryo UI" w:cs="Meiryo UI" w:hint="eastAsia"/>
          <w:color w:val="FF0000"/>
        </w:rPr>
        <w:t>）</w:t>
      </w:r>
      <w:r w:rsidR="009B4CA4" w:rsidRPr="00F43C1D">
        <w:rPr>
          <w:rFonts w:ascii="Meiryo UI" w:eastAsia="Meiryo UI" w:hAnsi="Meiryo UI" w:cs="Meiryo UI" w:hint="eastAsia"/>
        </w:rPr>
        <w:t>までに</w:t>
      </w:r>
      <w:r w:rsidR="00DA1F6C" w:rsidRPr="00F43C1D">
        <w:rPr>
          <w:rFonts w:ascii="Meiryo UI" w:eastAsia="Meiryo UI" w:hAnsi="Meiryo UI" w:cs="Meiryo UI" w:hint="eastAsia"/>
        </w:rPr>
        <w:t>メール、郵送、</w:t>
      </w:r>
      <w:r w:rsidR="009B4CA4" w:rsidRPr="00F43C1D">
        <w:rPr>
          <w:rFonts w:ascii="Meiryo UI" w:eastAsia="Meiryo UI" w:hAnsi="Meiryo UI" w:cs="Meiryo UI" w:hint="eastAsia"/>
        </w:rPr>
        <w:t>FAXにて事務局まで</w:t>
      </w:r>
    </w:p>
    <w:p w:rsidR="009B4CA4" w:rsidRPr="00F43C1D" w:rsidRDefault="009B4CA4" w:rsidP="00F43C1D">
      <w:pPr>
        <w:spacing w:line="240" w:lineRule="exact"/>
        <w:ind w:leftChars="700" w:left="1680" w:hangingChars="100" w:hanging="21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お申込みください。</w:t>
      </w:r>
    </w:p>
    <w:p w:rsidR="009B4CA4" w:rsidRPr="00F43C1D" w:rsidRDefault="009B4CA4" w:rsidP="00040AD7">
      <w:pPr>
        <w:spacing w:line="240" w:lineRule="exact"/>
        <w:ind w:left="160" w:hangingChars="800" w:hanging="160"/>
        <w:rPr>
          <w:rFonts w:ascii="Meiryo UI" w:eastAsia="Meiryo UI" w:hAnsi="Meiryo UI" w:cs="Meiryo UI"/>
          <w:sz w:val="2"/>
        </w:rPr>
      </w:pPr>
    </w:p>
    <w:p w:rsidR="00886FAB" w:rsidRPr="00F43C1D" w:rsidRDefault="00846AC0" w:rsidP="00846AC0">
      <w:pPr>
        <w:spacing w:line="240" w:lineRule="exact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【</w:t>
      </w:r>
      <w:r w:rsidR="009B4CA4" w:rsidRPr="00F43C1D">
        <w:rPr>
          <w:rFonts w:ascii="Meiryo UI" w:eastAsia="Meiryo UI" w:hAnsi="Meiryo UI" w:cs="Meiryo UI" w:hint="eastAsia"/>
        </w:rPr>
        <w:t>連絡先</w:t>
      </w:r>
      <w:r w:rsidRPr="00F43C1D">
        <w:rPr>
          <w:rFonts w:ascii="Meiryo UI" w:eastAsia="Meiryo UI" w:hAnsi="Meiryo UI" w:cs="Meiryo UI" w:hint="eastAsia"/>
        </w:rPr>
        <w:t xml:space="preserve">】　　　</w:t>
      </w:r>
      <w:r w:rsidR="00886FAB" w:rsidRPr="00F43C1D">
        <w:rPr>
          <w:rFonts w:ascii="Meiryo UI" w:eastAsia="Meiryo UI" w:hAnsi="Meiryo UI" w:cs="Meiryo UI" w:hint="eastAsia"/>
        </w:rPr>
        <w:t>〒569－0071　大阪府高槻市城北町1丁目６－８ 奥野ビル3階</w:t>
      </w:r>
    </w:p>
    <w:p w:rsidR="00886FAB" w:rsidRPr="00F43C1D" w:rsidRDefault="00886FAB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</w:t>
      </w:r>
      <w:r w:rsidR="00846AC0" w:rsidRPr="00F43C1D">
        <w:rPr>
          <w:rFonts w:ascii="Meiryo UI" w:eastAsia="Meiryo UI" w:hAnsi="Meiryo UI" w:cs="Meiryo UI" w:hint="eastAsia"/>
        </w:rPr>
        <w:t xml:space="preserve">　　　　　　　　</w:t>
      </w:r>
      <w:r w:rsidRPr="00F43C1D">
        <w:rPr>
          <w:rFonts w:ascii="Meiryo UI" w:eastAsia="Meiryo UI" w:hAnsi="Meiryo UI" w:cs="Meiryo UI" w:hint="eastAsia"/>
        </w:rPr>
        <w:t xml:space="preserve">　PWS支援者ネットワーク事務局　　担当　木戸・櫻本</w:t>
      </w:r>
    </w:p>
    <w:p w:rsidR="00886FAB" w:rsidRPr="00F43C1D" w:rsidRDefault="00886FAB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Tel</w:t>
      </w:r>
      <w:r w:rsidR="003D127A" w:rsidRPr="00F43C1D">
        <w:rPr>
          <w:rFonts w:ascii="Meiryo UI" w:eastAsia="Meiryo UI" w:hAnsi="Meiryo UI" w:cs="Meiryo UI" w:hint="eastAsia"/>
        </w:rPr>
        <w:t>：</w:t>
      </w:r>
      <w:r w:rsidRPr="00F43C1D">
        <w:rPr>
          <w:rFonts w:ascii="Meiryo UI" w:eastAsia="Meiryo UI" w:hAnsi="Meiryo UI" w:cs="Meiryo UI" w:hint="eastAsia"/>
        </w:rPr>
        <w:t>072－662－8133　　Fax</w:t>
      </w:r>
      <w:r w:rsidR="003D127A" w:rsidRPr="00F43C1D">
        <w:rPr>
          <w:rFonts w:ascii="Meiryo UI" w:eastAsia="Meiryo UI" w:hAnsi="Meiryo UI" w:cs="Meiryo UI" w:hint="eastAsia"/>
        </w:rPr>
        <w:t>：</w:t>
      </w:r>
      <w:r w:rsidRPr="00F43C1D">
        <w:rPr>
          <w:rFonts w:ascii="Meiryo UI" w:eastAsia="Meiryo UI" w:hAnsi="Meiryo UI" w:cs="Meiryo UI" w:hint="eastAsia"/>
        </w:rPr>
        <w:t>072－662－8155</w:t>
      </w:r>
      <w:r w:rsidR="003D127A" w:rsidRPr="00F43C1D">
        <w:rPr>
          <w:rFonts w:ascii="Meiryo UI" w:eastAsia="Meiryo UI" w:hAnsi="Meiryo UI" w:cs="Meiryo UI" w:hint="eastAsia"/>
        </w:rPr>
        <w:t xml:space="preserve">　</w:t>
      </w:r>
    </w:p>
    <w:p w:rsidR="003D127A" w:rsidRDefault="003D127A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  <w:sz w:val="24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</w:t>
      </w:r>
      <w:r w:rsidRPr="00F43C1D">
        <w:rPr>
          <w:rFonts w:ascii="Meiryo UI" w:eastAsia="Meiryo UI" w:hAnsi="Meiryo UI" w:cs="Meiryo UI" w:hint="eastAsia"/>
          <w:sz w:val="24"/>
        </w:rPr>
        <w:t xml:space="preserve">Email  </w:t>
      </w:r>
      <w:hyperlink r:id="rId8" w:history="1">
        <w:r w:rsidR="00F43C1D" w:rsidRPr="004E392C">
          <w:rPr>
            <w:rStyle w:val="ad"/>
            <w:rFonts w:ascii="Meiryo UI" w:eastAsia="Meiryo UI" w:hAnsi="Meiryo UI" w:cs="Meiryo UI" w:hint="eastAsia"/>
            <w:sz w:val="24"/>
          </w:rPr>
          <w:t>pws-net@suginokokai.com</w:t>
        </w:r>
      </w:hyperlink>
    </w:p>
    <w:p w:rsidR="00886FAB" w:rsidRDefault="003D127A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</w:t>
      </w:r>
    </w:p>
    <w:p w:rsidR="00BE19D0" w:rsidRDefault="00BE19D0" w:rsidP="00C306D8">
      <w:pPr>
        <w:spacing w:line="240" w:lineRule="exact"/>
        <w:ind w:left="1680" w:hangingChars="800" w:hanging="1680"/>
        <w:jc w:val="right"/>
        <w:rPr>
          <w:rFonts w:ascii="Meiryo UI" w:eastAsia="Meiryo UI" w:hAnsi="Meiryo UI" w:cs="Meiryo UI"/>
        </w:rPr>
      </w:pPr>
    </w:p>
    <w:p w:rsidR="00BE19D0" w:rsidRDefault="00BE19D0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</w:p>
    <w:p w:rsidR="00BE19D0" w:rsidRPr="00F43C1D" w:rsidRDefault="00BE19D0" w:rsidP="00886FAB">
      <w:pPr>
        <w:spacing w:line="240" w:lineRule="exact"/>
        <w:ind w:left="1680" w:hangingChars="800" w:hanging="1680"/>
        <w:rPr>
          <w:rFonts w:ascii="Meiryo UI" w:eastAsia="Meiryo UI" w:hAnsi="Meiryo UI" w:cs="Meiryo UI"/>
          <w:b/>
          <w:bdr w:val="single" w:sz="4" w:space="0" w:color="auto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</w:tblGrid>
      <w:tr w:rsidR="009B4CA4" w:rsidRPr="00F43C1D">
        <w:trPr>
          <w:trHeight w:val="7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886FAB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</w:rPr>
            </w:pPr>
            <w:r w:rsidRPr="00F43C1D">
              <w:rPr>
                <w:rFonts w:ascii="Meiryo UI" w:eastAsia="Meiryo UI" w:hAnsi="Meiryo UI" w:cs="Meiryo UI" w:hint="eastAsia"/>
                <w:szCs w:val="21"/>
              </w:rPr>
              <w:lastRenderedPageBreak/>
              <w:br w:type="page"/>
            </w:r>
            <w:r w:rsidR="009B4CA4" w:rsidRPr="00F43C1D">
              <w:rPr>
                <w:rFonts w:ascii="Meiryo UI" w:eastAsia="Meiryo UI" w:hAnsi="Meiryo UI" w:cs="Meiryo UI"/>
                <w:b/>
                <w:bCs/>
                <w:sz w:val="28"/>
              </w:rPr>
              <w:t>PWS</w:t>
            </w:r>
            <w:r w:rsidR="009B4CA4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（プラダー</w:t>
            </w:r>
            <w:r w:rsidR="003B4051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・</w:t>
            </w:r>
            <w:r w:rsidR="009B4CA4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ウィリー症候群）支援者ネットワーク</w:t>
            </w:r>
          </w:p>
          <w:p w:rsidR="009B4CA4" w:rsidRPr="00F43C1D" w:rsidRDefault="00516DD0" w:rsidP="00BE19D0">
            <w:pPr>
              <w:jc w:val="center"/>
              <w:rPr>
                <w:rFonts w:ascii="Meiryo UI" w:eastAsia="Meiryo UI" w:hAnsi="Meiryo UI" w:cs="Meiryo UI"/>
                <w:b/>
                <w:bCs/>
                <w:sz w:val="28"/>
              </w:rPr>
            </w:pPr>
            <w:r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第</w:t>
            </w:r>
            <w:r w:rsidR="00F736CD">
              <w:rPr>
                <w:rFonts w:ascii="Meiryo UI" w:eastAsia="Meiryo UI" w:hAnsi="Meiryo UI" w:cs="Meiryo UI" w:hint="eastAsia"/>
                <w:b/>
                <w:bCs/>
                <w:sz w:val="28"/>
              </w:rPr>
              <w:t>3</w:t>
            </w:r>
            <w:r w:rsidR="00BE19D0">
              <w:rPr>
                <w:rFonts w:ascii="Meiryo UI" w:eastAsia="Meiryo UI" w:hAnsi="Meiryo UI" w:cs="Meiryo UI" w:hint="eastAsia"/>
                <w:b/>
                <w:bCs/>
                <w:sz w:val="28"/>
              </w:rPr>
              <w:t>4</w:t>
            </w:r>
            <w:r w:rsidR="009B4CA4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回定例会</w:t>
            </w:r>
            <w:r w:rsidR="00DA1F6C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 xml:space="preserve">　</w:t>
            </w:r>
            <w:r w:rsidR="009B4CA4" w:rsidRPr="00F43C1D">
              <w:rPr>
                <w:rFonts w:ascii="Meiryo UI" w:eastAsia="Meiryo UI" w:hAnsi="Meiryo UI" w:cs="Meiryo UI" w:hint="eastAsia"/>
                <w:b/>
                <w:bCs/>
                <w:sz w:val="28"/>
              </w:rPr>
              <w:t>参加申込書</w:t>
            </w:r>
          </w:p>
        </w:tc>
      </w:tr>
    </w:tbl>
    <w:p w:rsidR="009B4CA4" w:rsidRPr="00F43C1D" w:rsidRDefault="009B4CA4">
      <w:pPr>
        <w:pStyle w:val="a3"/>
        <w:rPr>
          <w:rFonts w:ascii="Meiryo UI" w:eastAsia="Meiryo UI" w:hAnsi="Meiryo UI" w:cs="Meiryo UI"/>
        </w:rPr>
      </w:pPr>
    </w:p>
    <w:p w:rsidR="009B4CA4" w:rsidRPr="00F43C1D" w:rsidRDefault="009B4CA4">
      <w:pPr>
        <w:rPr>
          <w:rFonts w:ascii="Meiryo UI" w:eastAsia="Meiryo UI" w:hAnsi="Meiryo UI" w:cs="Meiryo UI"/>
          <w:sz w:val="20"/>
        </w:rPr>
      </w:pPr>
    </w:p>
    <w:p w:rsidR="00193872" w:rsidRPr="00F43C1D" w:rsidRDefault="00D14FC1" w:rsidP="00193872">
      <w:pPr>
        <w:spacing w:line="24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4"/>
        </w:rPr>
        <w:t>【</w:t>
      </w:r>
      <w:r w:rsidR="00193872" w:rsidRPr="00F43C1D">
        <w:rPr>
          <w:rFonts w:ascii="Meiryo UI" w:eastAsia="Meiryo UI" w:hAnsi="Meiryo UI" w:cs="Meiryo UI" w:hint="eastAsia"/>
          <w:sz w:val="24"/>
        </w:rPr>
        <w:t>申し込み先</w:t>
      </w:r>
      <w:r>
        <w:rPr>
          <w:rFonts w:ascii="Meiryo UI" w:eastAsia="Meiryo UI" w:hAnsi="Meiryo UI" w:cs="Meiryo UI" w:hint="eastAsia"/>
          <w:sz w:val="24"/>
        </w:rPr>
        <w:t>】</w:t>
      </w:r>
      <w:r w:rsidR="00193872" w:rsidRPr="00F43C1D">
        <w:rPr>
          <w:rFonts w:ascii="Meiryo UI" w:eastAsia="Meiryo UI" w:hAnsi="Meiryo UI" w:cs="Meiryo UI" w:hint="eastAsia"/>
          <w:sz w:val="28"/>
        </w:rPr>
        <w:t xml:space="preserve">　</w:t>
      </w:r>
      <w:r w:rsidR="00193872" w:rsidRPr="00F43C1D">
        <w:rPr>
          <w:rFonts w:ascii="Meiryo UI" w:eastAsia="Meiryo UI" w:hAnsi="Meiryo UI" w:cs="Meiryo UI" w:hint="eastAsia"/>
        </w:rPr>
        <w:t>〒569－0071</w:t>
      </w:r>
    </w:p>
    <w:p w:rsidR="00193872" w:rsidRPr="00F43C1D" w:rsidRDefault="00193872" w:rsidP="00193872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</w:t>
      </w:r>
      <w:r w:rsidR="00D14FC1">
        <w:rPr>
          <w:rFonts w:ascii="Meiryo UI" w:eastAsia="Meiryo UI" w:hAnsi="Meiryo UI" w:cs="Meiryo UI" w:hint="eastAsia"/>
        </w:rPr>
        <w:t xml:space="preserve">　　　</w:t>
      </w:r>
      <w:r w:rsidRPr="00F43C1D">
        <w:rPr>
          <w:rFonts w:ascii="Meiryo UI" w:eastAsia="Meiryo UI" w:hAnsi="Meiryo UI" w:cs="Meiryo UI" w:hint="eastAsia"/>
        </w:rPr>
        <w:t>大阪府高槻市城北町1丁目６－８ 奥野ビル3階</w:t>
      </w:r>
    </w:p>
    <w:p w:rsidR="00193872" w:rsidRPr="00F43C1D" w:rsidRDefault="00193872" w:rsidP="00193872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</w:t>
      </w:r>
      <w:r w:rsidR="00D14FC1">
        <w:rPr>
          <w:rFonts w:ascii="Meiryo UI" w:eastAsia="Meiryo UI" w:hAnsi="Meiryo UI" w:cs="Meiryo UI" w:hint="eastAsia"/>
        </w:rPr>
        <w:t xml:space="preserve">　　　</w:t>
      </w:r>
      <w:r w:rsidRPr="00F43C1D">
        <w:rPr>
          <w:rFonts w:ascii="Meiryo UI" w:eastAsia="Meiryo UI" w:hAnsi="Meiryo UI" w:cs="Meiryo UI" w:hint="eastAsia"/>
        </w:rPr>
        <w:t>PWS支援者ネットワーク事務局　　担当　木戸・櫻本</w:t>
      </w:r>
    </w:p>
    <w:p w:rsidR="00193872" w:rsidRPr="00F43C1D" w:rsidRDefault="00193872" w:rsidP="00193872">
      <w:pPr>
        <w:spacing w:line="240" w:lineRule="exact"/>
        <w:ind w:left="1680" w:hangingChars="800" w:hanging="168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 xml:space="preserve">　　　　　　　　</w:t>
      </w:r>
      <w:r w:rsidR="00D14FC1">
        <w:rPr>
          <w:rFonts w:ascii="Meiryo UI" w:eastAsia="Meiryo UI" w:hAnsi="Meiryo UI" w:cs="Meiryo UI" w:hint="eastAsia"/>
        </w:rPr>
        <w:t xml:space="preserve">　　　</w:t>
      </w:r>
      <w:r w:rsidRPr="00F43C1D">
        <w:rPr>
          <w:rFonts w:ascii="Meiryo UI" w:eastAsia="Meiryo UI" w:hAnsi="Meiryo UI" w:cs="Meiryo UI" w:hint="eastAsia"/>
        </w:rPr>
        <w:t>Tel　 072－662－8133　　Fax　072－662－8155</w:t>
      </w:r>
    </w:p>
    <w:p w:rsidR="00373E29" w:rsidRPr="00F43C1D" w:rsidRDefault="00373E29">
      <w:pPr>
        <w:ind w:left="2240" w:hangingChars="800" w:hanging="2240"/>
        <w:rPr>
          <w:rFonts w:ascii="Meiryo UI" w:eastAsia="Meiryo UI" w:hAnsi="Meiryo UI" w:cs="Meiryo UI"/>
          <w:sz w:val="24"/>
        </w:rPr>
      </w:pPr>
      <w:r w:rsidRPr="00F43C1D">
        <w:rPr>
          <w:rFonts w:ascii="Meiryo UI" w:eastAsia="Meiryo UI" w:hAnsi="Meiryo UI" w:cs="Meiryo UI" w:hint="eastAsia"/>
          <w:sz w:val="28"/>
        </w:rPr>
        <w:t xml:space="preserve">　　　　　　</w:t>
      </w:r>
      <w:r w:rsidR="00D14FC1">
        <w:rPr>
          <w:rFonts w:ascii="Meiryo UI" w:eastAsia="Meiryo UI" w:hAnsi="Meiryo UI" w:cs="Meiryo UI" w:hint="eastAsia"/>
          <w:sz w:val="28"/>
        </w:rPr>
        <w:t xml:space="preserve">　　</w:t>
      </w:r>
      <w:r w:rsidRPr="00F43C1D">
        <w:rPr>
          <w:rFonts w:ascii="Meiryo UI" w:eastAsia="Meiryo UI" w:hAnsi="Meiryo UI" w:cs="Meiryo UI" w:hint="eastAsia"/>
          <w:sz w:val="24"/>
        </w:rPr>
        <w:t>Email  pws-net@suginokokai.com</w:t>
      </w:r>
    </w:p>
    <w:p w:rsidR="009B4CA4" w:rsidRPr="00F43C1D" w:rsidRDefault="009B4CA4">
      <w:pPr>
        <w:ind w:left="1920" w:hangingChars="800" w:hanging="1920"/>
        <w:rPr>
          <w:rFonts w:ascii="Meiryo UI" w:eastAsia="Meiryo UI" w:hAnsi="Meiryo UI" w:cs="Meiryo UI"/>
          <w:sz w:val="24"/>
        </w:rPr>
      </w:pPr>
    </w:p>
    <w:p w:rsidR="009B4CA4" w:rsidRPr="00F43C1D" w:rsidRDefault="00C971FF">
      <w:pPr>
        <w:numPr>
          <w:ilvl w:val="0"/>
          <w:numId w:val="5"/>
        </w:numPr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下記の欄に必要事項をご記入の上、郵送、</w:t>
      </w:r>
      <w:r w:rsidR="009B4CA4" w:rsidRPr="00F43C1D">
        <w:rPr>
          <w:rFonts w:ascii="Meiryo UI" w:eastAsia="Meiryo UI" w:hAnsi="Meiryo UI" w:cs="Meiryo UI"/>
        </w:rPr>
        <w:t>FAX</w:t>
      </w:r>
      <w:r w:rsidRPr="00F43C1D">
        <w:rPr>
          <w:rFonts w:ascii="Meiryo UI" w:eastAsia="Meiryo UI" w:hAnsi="Meiryo UI" w:cs="Meiryo UI" w:hint="eastAsia"/>
        </w:rPr>
        <w:t>、メールのいずれかで</w:t>
      </w:r>
      <w:r w:rsidR="009B4CA4" w:rsidRPr="00F43C1D">
        <w:rPr>
          <w:rFonts w:ascii="Meiryo UI" w:eastAsia="Meiryo UI" w:hAnsi="Meiryo UI" w:cs="Meiryo UI" w:hint="eastAsia"/>
        </w:rPr>
        <w:t>事務局までお申し込みください。</w:t>
      </w:r>
    </w:p>
    <w:p w:rsidR="009B4CA4" w:rsidRPr="00F43C1D" w:rsidRDefault="00745112">
      <w:pPr>
        <w:numPr>
          <w:ilvl w:val="0"/>
          <w:numId w:val="5"/>
        </w:numPr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申し込み締め切りは</w:t>
      </w:r>
      <w:r w:rsidR="00F43C1D" w:rsidRPr="00946EF5">
        <w:rPr>
          <w:rFonts w:ascii="Meiryo UI" w:eastAsia="Meiryo UI" w:hAnsi="Meiryo UI" w:cs="Meiryo UI" w:hint="eastAsia"/>
          <w:color w:val="FF0000"/>
        </w:rPr>
        <w:t>2018</w:t>
      </w:r>
      <w:r w:rsidR="00B16E6D" w:rsidRPr="00946EF5">
        <w:rPr>
          <w:rFonts w:ascii="Meiryo UI" w:eastAsia="Meiryo UI" w:hAnsi="Meiryo UI" w:cs="Meiryo UI" w:hint="eastAsia"/>
          <w:color w:val="FF0000"/>
        </w:rPr>
        <w:t>年</w:t>
      </w:r>
      <w:r w:rsidR="00BE19D0">
        <w:rPr>
          <w:rFonts w:ascii="Meiryo UI" w:eastAsia="Meiryo UI" w:hAnsi="Meiryo UI" w:cs="Meiryo UI" w:hint="eastAsia"/>
          <w:color w:val="FF0000"/>
        </w:rPr>
        <w:t>10</w:t>
      </w:r>
      <w:r w:rsidRPr="00946EF5">
        <w:rPr>
          <w:rFonts w:ascii="Meiryo UI" w:eastAsia="Meiryo UI" w:hAnsi="Meiryo UI" w:cs="Meiryo UI" w:hint="eastAsia"/>
          <w:color w:val="FF0000"/>
        </w:rPr>
        <w:t>月</w:t>
      </w:r>
      <w:r w:rsidR="00DA5BC3">
        <w:rPr>
          <w:rFonts w:ascii="Meiryo UI" w:eastAsia="Meiryo UI" w:hAnsi="Meiryo UI" w:cs="Meiryo UI" w:hint="eastAsia"/>
          <w:color w:val="FF0000"/>
        </w:rPr>
        <w:t>9</w:t>
      </w:r>
      <w:r w:rsidR="009B4CA4" w:rsidRPr="00946EF5">
        <w:rPr>
          <w:rFonts w:ascii="Meiryo UI" w:eastAsia="Meiryo UI" w:hAnsi="Meiryo UI" w:cs="Meiryo UI" w:hint="eastAsia"/>
          <w:color w:val="FF0000"/>
        </w:rPr>
        <w:t>日</w:t>
      </w:r>
      <w:r w:rsidR="00193872" w:rsidRPr="00946EF5">
        <w:rPr>
          <w:rFonts w:ascii="Meiryo UI" w:eastAsia="Meiryo UI" w:hAnsi="Meiryo UI" w:cs="Meiryo UI" w:hint="eastAsia"/>
          <w:color w:val="FF0000"/>
        </w:rPr>
        <w:t>(</w:t>
      </w:r>
      <w:r w:rsidR="00DA5BC3">
        <w:rPr>
          <w:rFonts w:ascii="Meiryo UI" w:eastAsia="Meiryo UI" w:hAnsi="Meiryo UI" w:cs="Meiryo UI" w:hint="eastAsia"/>
          <w:color w:val="FF0000"/>
        </w:rPr>
        <w:t>火</w:t>
      </w:r>
      <w:r w:rsidR="00193872" w:rsidRPr="00946EF5">
        <w:rPr>
          <w:rFonts w:ascii="Meiryo UI" w:eastAsia="Meiryo UI" w:hAnsi="Meiryo UI" w:cs="Meiryo UI" w:hint="eastAsia"/>
          <w:color w:val="FF0000"/>
        </w:rPr>
        <w:t>)</w:t>
      </w:r>
      <w:r w:rsidR="009B4CA4" w:rsidRPr="00F43C1D">
        <w:rPr>
          <w:rFonts w:ascii="Meiryo UI" w:eastAsia="Meiryo UI" w:hAnsi="Meiryo UI" w:cs="Meiryo UI" w:hint="eastAsia"/>
        </w:rPr>
        <w:t>です。</w:t>
      </w:r>
    </w:p>
    <w:p w:rsidR="009B4CA4" w:rsidRPr="00F43C1D" w:rsidRDefault="009B4CA4">
      <w:pPr>
        <w:numPr>
          <w:ilvl w:val="0"/>
          <w:numId w:val="5"/>
        </w:numPr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団体会員で複数名申し込まれる場合は、連名記入でお願いいたします。不足の場合は</w:t>
      </w:r>
    </w:p>
    <w:p w:rsidR="009B4CA4" w:rsidRPr="00F43C1D" w:rsidRDefault="00BD7237">
      <w:pPr>
        <w:ind w:firstLineChars="200" w:firstLine="420"/>
        <w:rPr>
          <w:rFonts w:ascii="Meiryo UI" w:eastAsia="Meiryo UI" w:hAnsi="Meiryo UI" w:cs="Meiryo UI"/>
        </w:rPr>
      </w:pPr>
      <w:r w:rsidRPr="00F43C1D">
        <w:rPr>
          <w:rFonts w:ascii="Meiryo UI" w:eastAsia="Meiryo UI" w:hAnsi="Meiryo UI" w:cs="Meiryo UI" w:hint="eastAsia"/>
        </w:rPr>
        <w:t>お手数ですがコピーをするか、行を増やして</w:t>
      </w:r>
      <w:r w:rsidR="009B4CA4" w:rsidRPr="00F43C1D">
        <w:rPr>
          <w:rFonts w:ascii="Meiryo UI" w:eastAsia="Meiryo UI" w:hAnsi="Meiryo UI" w:cs="Meiryo UI" w:hint="eastAsia"/>
        </w:rPr>
        <w:t>お使いください。</w:t>
      </w:r>
    </w:p>
    <w:p w:rsidR="009B4CA4" w:rsidRPr="00F43C1D" w:rsidRDefault="009B4CA4" w:rsidP="00F43C1D">
      <w:pPr>
        <w:rPr>
          <w:rFonts w:ascii="Meiryo UI" w:eastAsia="Meiryo UI" w:hAnsi="Meiryo UI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1379"/>
        <w:gridCol w:w="2972"/>
      </w:tblGrid>
      <w:tr w:rsidR="009B4CA4" w:rsidRPr="00F43C1D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連絡先　　〒</w:t>
            </w:r>
          </w:p>
        </w:tc>
      </w:tr>
      <w:tr w:rsidR="009B4CA4" w:rsidRPr="00F43C1D">
        <w:trPr>
          <w:trHeight w:val="64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勤務先名</w:t>
            </w:r>
          </w:p>
        </w:tc>
      </w:tr>
      <w:tr w:rsidR="009B4CA4" w:rsidRPr="00F43C1D">
        <w:trPr>
          <w:trHeight w:val="645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/>
              </w:rPr>
              <w:t>TEL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/>
              </w:rPr>
              <w:t>FAX</w:t>
            </w:r>
          </w:p>
        </w:tc>
      </w:tr>
      <w:tr w:rsidR="009B4CA4" w:rsidRPr="00F43C1D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氏名</w:t>
            </w:r>
          </w:p>
          <w:p w:rsidR="009B4CA4" w:rsidRPr="00F43C1D" w:rsidRDefault="009B4CA4">
            <w:pPr>
              <w:ind w:firstLineChars="300" w:firstLine="630"/>
              <w:rPr>
                <w:rFonts w:ascii="Meiryo UI" w:eastAsia="Meiryo UI" w:hAnsi="Meiryo UI" w:cs="Meiryo U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職名・職種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</w:tc>
      </w:tr>
      <w:tr w:rsidR="009B4CA4" w:rsidRPr="00F43C1D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氏名</w:t>
            </w:r>
          </w:p>
          <w:p w:rsidR="009B4CA4" w:rsidRPr="00F43C1D" w:rsidRDefault="009B4CA4">
            <w:pPr>
              <w:ind w:firstLineChars="300" w:firstLine="630"/>
              <w:rPr>
                <w:rFonts w:ascii="Meiryo UI" w:eastAsia="Meiryo UI" w:hAnsi="Meiryo UI" w:cs="Meiryo U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職名・職種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</w:tc>
      </w:tr>
      <w:tr w:rsidR="009B4CA4" w:rsidRPr="00F43C1D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氏名</w:t>
            </w:r>
          </w:p>
          <w:p w:rsidR="009B4CA4" w:rsidRPr="00F43C1D" w:rsidRDefault="009B4CA4">
            <w:pPr>
              <w:ind w:firstLineChars="300" w:firstLine="630"/>
              <w:rPr>
                <w:rFonts w:ascii="Meiryo UI" w:eastAsia="Meiryo UI" w:hAnsi="Meiryo UI" w:cs="Meiryo U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職名・職種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</w:tc>
      </w:tr>
      <w:tr w:rsidR="009B4CA4" w:rsidRPr="00F43C1D">
        <w:trPr>
          <w:trHeight w:val="645"/>
        </w:trPr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氏名</w:t>
            </w:r>
          </w:p>
          <w:p w:rsidR="009B4CA4" w:rsidRPr="00F43C1D" w:rsidRDefault="009B4CA4">
            <w:pPr>
              <w:ind w:firstLineChars="300" w:firstLine="630"/>
              <w:rPr>
                <w:rFonts w:ascii="Meiryo UI" w:eastAsia="Meiryo UI" w:hAnsi="Meiryo UI" w:cs="Meiryo U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widowControl/>
              <w:jc w:val="left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職名・職種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</w:tc>
      </w:tr>
      <w:tr w:rsidR="009B4CA4" w:rsidRPr="00F43C1D">
        <w:trPr>
          <w:trHeight w:val="858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/>
              </w:rPr>
              <w:t>PWS</w:t>
            </w:r>
            <w:r w:rsidRPr="00F43C1D">
              <w:rPr>
                <w:rFonts w:ascii="Meiryo UI" w:eastAsia="Meiryo UI" w:hAnsi="Meiryo UI" w:cs="Meiryo UI" w:hint="eastAsia"/>
              </w:rPr>
              <w:t>支援者ネットワーク会員種別（あてはまるものへ○をしてください）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  <w:p w:rsidR="009B4CA4" w:rsidRPr="00F43C1D" w:rsidRDefault="00AC4789" w:rsidP="00F3732A">
            <w:pPr>
              <w:pStyle w:val="a5"/>
              <w:ind w:firstLineChars="400" w:firstLine="840"/>
              <w:jc w:val="both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一般会員</w:t>
            </w:r>
            <w:r w:rsidR="00594DE2">
              <w:rPr>
                <w:rFonts w:ascii="Meiryo UI" w:eastAsia="Meiryo UI" w:hAnsi="Meiryo UI" w:cs="Meiryo UI" w:hint="eastAsia"/>
              </w:rPr>
              <w:t xml:space="preserve">　　　</w:t>
            </w:r>
            <w:r w:rsidRPr="00F43C1D">
              <w:rPr>
                <w:rFonts w:ascii="Meiryo UI" w:eastAsia="Meiryo UI" w:hAnsi="Meiryo UI" w:cs="Meiryo UI" w:hint="eastAsia"/>
              </w:rPr>
              <w:t xml:space="preserve">　　</w:t>
            </w:r>
            <w:r w:rsidR="00594DE2">
              <w:rPr>
                <w:rFonts w:ascii="Meiryo UI" w:eastAsia="Meiryo UI" w:hAnsi="Meiryo UI" w:cs="Meiryo UI" w:hint="eastAsia"/>
              </w:rPr>
              <w:t xml:space="preserve">　　　団体会員　　　　　　　　　</w:t>
            </w:r>
            <w:r w:rsidR="005052AE" w:rsidRPr="00F43C1D">
              <w:rPr>
                <w:rFonts w:ascii="Meiryo UI" w:eastAsia="Meiryo UI" w:hAnsi="Meiryo UI" w:cs="Meiryo UI" w:hint="eastAsia"/>
              </w:rPr>
              <w:t>非会員</w:t>
            </w:r>
            <w:r w:rsidR="00F3732A">
              <w:rPr>
                <w:rFonts w:ascii="Meiryo UI" w:eastAsia="Meiryo UI" w:hAnsi="Meiryo UI" w:cs="Meiryo UI" w:hint="eastAsia"/>
              </w:rPr>
              <w:t xml:space="preserve">　　　　　　　　保護者</w:t>
            </w:r>
          </w:p>
          <w:p w:rsidR="009B4CA4" w:rsidRPr="00F43C1D" w:rsidRDefault="009B4CA4">
            <w:pPr>
              <w:rPr>
                <w:rFonts w:ascii="Meiryo UI" w:eastAsia="Meiryo UI" w:hAnsi="Meiryo UI" w:cs="Meiryo UI"/>
              </w:rPr>
            </w:pPr>
          </w:p>
        </w:tc>
      </w:tr>
      <w:tr w:rsidR="009C204C" w:rsidRPr="00F43C1D" w:rsidTr="00F43C1D">
        <w:trPr>
          <w:trHeight w:val="3194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A4" w:rsidRPr="00F43C1D" w:rsidRDefault="009B4CA4">
            <w:pPr>
              <w:pStyle w:val="a3"/>
              <w:rPr>
                <w:rFonts w:ascii="Meiryo UI" w:eastAsia="Meiryo UI" w:hAnsi="Meiryo UI" w:cs="Meiryo UI"/>
              </w:rPr>
            </w:pPr>
            <w:r w:rsidRPr="00F43C1D">
              <w:rPr>
                <w:rFonts w:ascii="Meiryo UI" w:eastAsia="Meiryo UI" w:hAnsi="Meiryo UI" w:cs="Meiryo UI" w:hint="eastAsia"/>
              </w:rPr>
              <w:t>質問・当日期待すること等ありましたらお書きください</w:t>
            </w:r>
          </w:p>
        </w:tc>
      </w:tr>
    </w:tbl>
    <w:p w:rsidR="00F43C1D" w:rsidRDefault="00F43C1D" w:rsidP="00F43C1D">
      <w:pPr>
        <w:jc w:val="left"/>
        <w:rPr>
          <w:rFonts w:ascii="Meiryo UI" w:eastAsia="Meiryo UI" w:hAnsi="Meiryo UI" w:cs="Meiryo UI"/>
          <w:bCs/>
        </w:rPr>
      </w:pPr>
    </w:p>
    <w:p w:rsidR="00FB2B46" w:rsidRDefault="00FB2B46" w:rsidP="00FB2B46">
      <w:pPr>
        <w:jc w:val="left"/>
        <w:rPr>
          <w:rFonts w:ascii="HG丸ｺﾞｼｯｸM-PRO" w:eastAsia="HG丸ｺﾞｼｯｸM-PRO" w:hAnsi="HG丸ｺﾞｼｯｸM-PRO"/>
          <w:bCs/>
          <w:color w:val="000000"/>
        </w:rPr>
      </w:pPr>
    </w:p>
    <w:p w:rsidR="00D14FC1" w:rsidRPr="00044281" w:rsidRDefault="00D14FC1" w:rsidP="00D14FC1">
      <w:pPr>
        <w:shd w:val="clear" w:color="auto" w:fill="FFFFFF"/>
        <w:spacing w:line="288" w:lineRule="atLeast"/>
        <w:rPr>
          <w:rFonts w:ascii="HG丸ｺﾞｼｯｸM-PRO" w:eastAsia="HG丸ｺﾞｼｯｸM-PRO" w:hAnsi="HG丸ｺﾞｼｯｸM-PRO"/>
          <w:color w:val="0D0D0D"/>
          <w:sz w:val="28"/>
          <w:szCs w:val="28"/>
        </w:rPr>
      </w:pPr>
      <w:r w:rsidRPr="00044281">
        <w:rPr>
          <w:rFonts w:ascii="HG丸ｺﾞｼｯｸM-PRO" w:eastAsia="HG丸ｺﾞｼｯｸM-PRO" w:hAnsi="HG丸ｺﾞｼｯｸM-PRO" w:hint="eastAsia"/>
          <w:color w:val="0D0D0D"/>
          <w:sz w:val="28"/>
          <w:szCs w:val="28"/>
        </w:rPr>
        <w:lastRenderedPageBreak/>
        <w:t>＜大阪</w:t>
      </w:r>
      <w:r w:rsidR="00BE19D0">
        <w:rPr>
          <w:rFonts w:ascii="HG丸ｺﾞｼｯｸM-PRO" w:eastAsia="HG丸ｺﾞｼｯｸM-PRO" w:hAnsi="HG丸ｺﾞｼｯｸM-PRO" w:hint="eastAsia"/>
          <w:color w:val="0D0D0D"/>
          <w:sz w:val="28"/>
          <w:szCs w:val="28"/>
        </w:rPr>
        <w:t>総合生涯学習</w:t>
      </w:r>
      <w:r w:rsidRPr="00044281">
        <w:rPr>
          <w:rFonts w:ascii="HG丸ｺﾞｼｯｸM-PRO" w:eastAsia="HG丸ｺﾞｼｯｸM-PRO" w:hAnsi="HG丸ｺﾞｼｯｸM-PRO" w:hint="eastAsia"/>
          <w:color w:val="0D0D0D"/>
          <w:sz w:val="28"/>
          <w:szCs w:val="28"/>
        </w:rPr>
        <w:t>センターまでの地図＞</w:t>
      </w:r>
    </w:p>
    <w:p w:rsidR="00D14FC1" w:rsidRPr="00044281" w:rsidRDefault="00C306D8" w:rsidP="00D14FC1">
      <w:pPr>
        <w:shd w:val="clear" w:color="auto" w:fill="FFFFFF"/>
        <w:spacing w:line="288" w:lineRule="atLeast"/>
        <w:rPr>
          <w:rFonts w:ascii="HG丸ｺﾞｼｯｸM-PRO" w:eastAsia="HG丸ｺﾞｼｯｸM-PRO" w:hAnsi="HG丸ｺﾞｼｯｸM-PRO"/>
          <w:color w:val="0D0D0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37465</wp:posOffset>
            </wp:positionV>
            <wp:extent cx="5747385" cy="4944110"/>
            <wp:effectExtent l="0" t="0" r="0" b="0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7" t="21231" r="21155" b="25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9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FC1" w:rsidRPr="00044281">
        <w:rPr>
          <w:rFonts w:ascii="HG丸ｺﾞｼｯｸM-PRO" w:eastAsia="HG丸ｺﾞｼｯｸM-PRO" w:hAnsi="HG丸ｺﾞｼｯｸM-PRO"/>
          <w:color w:val="0D0D0D"/>
        </w:rPr>
        <w:br/>
      </w:r>
    </w:p>
    <w:p w:rsidR="00D14FC1" w:rsidRDefault="00D14FC1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  <w:r w:rsidRPr="00044281">
        <w:rPr>
          <w:rFonts w:ascii="HG丸ｺﾞｼｯｸM-PRO" w:eastAsia="HG丸ｺﾞｼｯｸM-PRO" w:hAnsi="HG丸ｺﾞｼｯｸM-PRO"/>
          <w:color w:val="0D0D0D"/>
        </w:rPr>
        <w:br w:type="textWrapping" w:clear="right"/>
      </w: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780FCB" w:rsidRPr="00044281" w:rsidRDefault="00780FCB" w:rsidP="00D14FC1">
      <w:pPr>
        <w:shd w:val="clear" w:color="auto" w:fill="FFFFFF"/>
        <w:spacing w:line="288" w:lineRule="atLeast"/>
        <w:jc w:val="left"/>
        <w:rPr>
          <w:rFonts w:ascii="HG丸ｺﾞｼｯｸM-PRO" w:eastAsia="HG丸ｺﾞｼｯｸM-PRO" w:hAnsi="HG丸ｺﾞｼｯｸM-PRO"/>
          <w:color w:val="0D0D0D"/>
          <w:sz w:val="24"/>
        </w:rPr>
      </w:pPr>
    </w:p>
    <w:p w:rsidR="00D14FC1" w:rsidRPr="00044281" w:rsidRDefault="00D14FC1" w:rsidP="00D14FC1">
      <w:pPr>
        <w:pStyle w:val="3"/>
        <w:pBdr>
          <w:left w:val="single" w:sz="36" w:space="8" w:color="84C5F3"/>
          <w:bottom w:val="single" w:sz="12" w:space="2" w:color="84C5F3"/>
        </w:pBdr>
        <w:shd w:val="clear" w:color="auto" w:fill="FFFFFF"/>
        <w:spacing w:before="300" w:beforeAutospacing="0" w:after="0" w:afterAutospacing="0" w:line="288" w:lineRule="atLeast"/>
        <w:rPr>
          <w:rFonts w:ascii="HG丸ｺﾞｼｯｸM-PRO" w:eastAsia="HG丸ｺﾞｼｯｸM-PRO" w:hAnsi="HG丸ｺﾞｼｯｸM-PRO"/>
          <w:color w:val="0D0D0D"/>
        </w:rPr>
      </w:pPr>
      <w:r w:rsidRPr="00044281">
        <w:rPr>
          <w:rFonts w:ascii="HG丸ｺﾞｼｯｸM-PRO" w:eastAsia="HG丸ｺﾞｼｯｸM-PRO" w:hAnsi="HG丸ｺﾞｼｯｸM-PRO"/>
          <w:color w:val="0D0D0D"/>
        </w:rPr>
        <w:t>交通のご案内</w:t>
      </w:r>
    </w:p>
    <w:p w:rsidR="00780FCB" w:rsidRDefault="00780FCB" w:rsidP="00D14FC1">
      <w:pPr>
        <w:shd w:val="clear" w:color="auto" w:fill="FFFFFF"/>
        <w:spacing w:line="288" w:lineRule="atLeast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下記の公共交通機関の駅より徒歩圏内。大阪駅前第2ビル内にあります。</w:t>
      </w:r>
    </w:p>
    <w:p w:rsidR="00780FCB" w:rsidRPr="00780FCB" w:rsidRDefault="00780FCB" w:rsidP="00D14FC1">
      <w:pPr>
        <w:shd w:val="clear" w:color="auto" w:fill="FFFFFF"/>
        <w:spacing w:line="288" w:lineRule="atLeast"/>
        <w:rPr>
          <w:rFonts w:ascii="HG丸ｺﾞｼｯｸM-PRO" w:eastAsia="HG丸ｺﾞｼｯｸM-PRO" w:hAnsi="HG丸ｺﾞｼｯｸM-PRO"/>
          <w:color w:val="000000"/>
        </w:rPr>
      </w:pPr>
    </w:p>
    <w:p w:rsidR="00F43C1D" w:rsidRPr="00D14FC1" w:rsidRDefault="00780FCB" w:rsidP="00F43C1D">
      <w:pPr>
        <w:jc w:val="left"/>
        <w:rPr>
          <w:rFonts w:ascii="Meiryo UI" w:eastAsia="Meiryo UI" w:hAnsi="Meiryo UI" w:cs="Meiryo UI"/>
          <w:sz w:val="22"/>
          <w:szCs w:val="22"/>
        </w:rPr>
      </w:pPr>
      <w:r w:rsidRPr="00780FCB">
        <w:rPr>
          <w:rFonts w:ascii="Meiryo UI" w:eastAsia="Meiryo UI" w:hAnsi="Meiryo UI" w:cs="Meiryo UI"/>
          <w:sz w:val="22"/>
          <w:szCs w:val="22"/>
        </w:rPr>
        <w:t>【地下鉄】御堂筋線・梅田/四つ橋線・西梅田/谷町線・東梅田</w:t>
      </w:r>
      <w:r w:rsidRPr="00780FCB">
        <w:rPr>
          <w:rFonts w:ascii="Meiryo UI" w:eastAsia="Meiryo UI" w:hAnsi="Meiryo UI" w:cs="Meiryo UI"/>
          <w:sz w:val="22"/>
          <w:szCs w:val="22"/>
        </w:rPr>
        <w:br/>
        <w:t>【JR】大阪駅/東西線・北新地駅</w:t>
      </w:r>
      <w:r w:rsidRPr="00780FCB">
        <w:rPr>
          <w:rFonts w:ascii="Meiryo UI" w:eastAsia="Meiryo UI" w:hAnsi="Meiryo UI" w:cs="Meiryo UI"/>
          <w:sz w:val="22"/>
          <w:szCs w:val="22"/>
        </w:rPr>
        <w:br/>
        <w:t>【私鉄】阪神電車・梅田/阪急電車・梅田</w:t>
      </w:r>
    </w:p>
    <w:sectPr w:rsidR="00F43C1D" w:rsidRPr="00D14FC1" w:rsidSect="00886FAB">
      <w:pgSz w:w="11906" w:h="16838" w:code="9"/>
      <w:pgMar w:top="737" w:right="1247" w:bottom="737" w:left="1247" w:header="851" w:footer="992" w:gutter="0"/>
      <w:cols w:space="425"/>
      <w:docGrid w:linePitch="360" w:charSpace="19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15" w:rsidRDefault="006B1E15" w:rsidP="00BD039C">
      <w:r>
        <w:separator/>
      </w:r>
    </w:p>
  </w:endnote>
  <w:endnote w:type="continuationSeparator" w:id="0">
    <w:p w:rsidR="006B1E15" w:rsidRDefault="006B1E15" w:rsidP="00B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00000000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15" w:rsidRDefault="006B1E15" w:rsidP="00BD039C">
      <w:r>
        <w:separator/>
      </w:r>
    </w:p>
  </w:footnote>
  <w:footnote w:type="continuationSeparator" w:id="0">
    <w:p w:rsidR="006B1E15" w:rsidRDefault="006B1E15" w:rsidP="00BD0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A45"/>
    <w:multiLevelType w:val="hybridMultilevel"/>
    <w:tmpl w:val="455C3C36"/>
    <w:lvl w:ilvl="0" w:tplc="F292863C">
      <w:start w:val="2004"/>
      <w:numFmt w:val="decimal"/>
      <w:lvlText w:val="%1年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A6EF1"/>
    <w:multiLevelType w:val="hybridMultilevel"/>
    <w:tmpl w:val="0E7AE364"/>
    <w:lvl w:ilvl="0" w:tplc="649623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0024B8"/>
    <w:multiLevelType w:val="hybridMultilevel"/>
    <w:tmpl w:val="DAA6C266"/>
    <w:lvl w:ilvl="0" w:tplc="FEA6DAA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D74C6F"/>
    <w:multiLevelType w:val="hybridMultilevel"/>
    <w:tmpl w:val="637023B4"/>
    <w:lvl w:ilvl="0" w:tplc="EEAE4688">
      <w:start w:val="2004"/>
      <w:numFmt w:val="decimal"/>
      <w:lvlText w:val="%1年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61104"/>
    <w:multiLevelType w:val="hybridMultilevel"/>
    <w:tmpl w:val="066EEAE4"/>
    <w:lvl w:ilvl="0" w:tplc="07E8B5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E75DF2"/>
    <w:multiLevelType w:val="hybridMultilevel"/>
    <w:tmpl w:val="050C19F4"/>
    <w:lvl w:ilvl="0" w:tplc="479EF296">
      <w:start w:val="2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DE3CB7"/>
    <w:multiLevelType w:val="hybridMultilevel"/>
    <w:tmpl w:val="E3E8E868"/>
    <w:lvl w:ilvl="0" w:tplc="6D6079C8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D0"/>
    <w:rsid w:val="000167C1"/>
    <w:rsid w:val="00040AD7"/>
    <w:rsid w:val="00044281"/>
    <w:rsid w:val="000747E0"/>
    <w:rsid w:val="000A0D96"/>
    <w:rsid w:val="000B4451"/>
    <w:rsid w:val="000C1752"/>
    <w:rsid w:val="001148C7"/>
    <w:rsid w:val="00121113"/>
    <w:rsid w:val="00141977"/>
    <w:rsid w:val="00160E8A"/>
    <w:rsid w:val="00166AA4"/>
    <w:rsid w:val="00193872"/>
    <w:rsid w:val="001A7AF0"/>
    <w:rsid w:val="001B4B9B"/>
    <w:rsid w:val="001E72CE"/>
    <w:rsid w:val="001F5A77"/>
    <w:rsid w:val="002461AE"/>
    <w:rsid w:val="00291775"/>
    <w:rsid w:val="002E6C52"/>
    <w:rsid w:val="0034305F"/>
    <w:rsid w:val="00345AB5"/>
    <w:rsid w:val="00346E8C"/>
    <w:rsid w:val="0035013F"/>
    <w:rsid w:val="00352184"/>
    <w:rsid w:val="00370E8D"/>
    <w:rsid w:val="003729DB"/>
    <w:rsid w:val="00373E29"/>
    <w:rsid w:val="00374363"/>
    <w:rsid w:val="0038163A"/>
    <w:rsid w:val="003A0EEF"/>
    <w:rsid w:val="003B4051"/>
    <w:rsid w:val="003C565F"/>
    <w:rsid w:val="003D127A"/>
    <w:rsid w:val="004066F7"/>
    <w:rsid w:val="00430747"/>
    <w:rsid w:val="00432844"/>
    <w:rsid w:val="00443D9E"/>
    <w:rsid w:val="004701EF"/>
    <w:rsid w:val="0048134D"/>
    <w:rsid w:val="00490C41"/>
    <w:rsid w:val="004927CC"/>
    <w:rsid w:val="004B7D8E"/>
    <w:rsid w:val="004E74C1"/>
    <w:rsid w:val="005052AE"/>
    <w:rsid w:val="00516DD0"/>
    <w:rsid w:val="005266EB"/>
    <w:rsid w:val="00554DCE"/>
    <w:rsid w:val="00594DE2"/>
    <w:rsid w:val="005A6197"/>
    <w:rsid w:val="005C45BC"/>
    <w:rsid w:val="005F0113"/>
    <w:rsid w:val="00646B28"/>
    <w:rsid w:val="00651E63"/>
    <w:rsid w:val="00652F8D"/>
    <w:rsid w:val="006678DF"/>
    <w:rsid w:val="006A11ED"/>
    <w:rsid w:val="006B1E15"/>
    <w:rsid w:val="006B3366"/>
    <w:rsid w:val="006B3F82"/>
    <w:rsid w:val="006B4ABA"/>
    <w:rsid w:val="006C6D98"/>
    <w:rsid w:val="006C78F3"/>
    <w:rsid w:val="007030CC"/>
    <w:rsid w:val="0073509C"/>
    <w:rsid w:val="0074201E"/>
    <w:rsid w:val="00745112"/>
    <w:rsid w:val="00760537"/>
    <w:rsid w:val="00780FCB"/>
    <w:rsid w:val="007939F3"/>
    <w:rsid w:val="007B08DB"/>
    <w:rsid w:val="007D06AC"/>
    <w:rsid w:val="0081470C"/>
    <w:rsid w:val="00816DD2"/>
    <w:rsid w:val="008223F7"/>
    <w:rsid w:val="008334BE"/>
    <w:rsid w:val="008424A2"/>
    <w:rsid w:val="00846AC0"/>
    <w:rsid w:val="0085655D"/>
    <w:rsid w:val="00860B20"/>
    <w:rsid w:val="00863B22"/>
    <w:rsid w:val="00863B3F"/>
    <w:rsid w:val="008749CE"/>
    <w:rsid w:val="00886FAB"/>
    <w:rsid w:val="008A4871"/>
    <w:rsid w:val="008B3B74"/>
    <w:rsid w:val="008D207A"/>
    <w:rsid w:val="008D7F1F"/>
    <w:rsid w:val="008E4A2B"/>
    <w:rsid w:val="008F7FC6"/>
    <w:rsid w:val="009165CC"/>
    <w:rsid w:val="00921C86"/>
    <w:rsid w:val="00922F98"/>
    <w:rsid w:val="009248FC"/>
    <w:rsid w:val="0092790D"/>
    <w:rsid w:val="00937437"/>
    <w:rsid w:val="00946EF5"/>
    <w:rsid w:val="00990F13"/>
    <w:rsid w:val="009B190F"/>
    <w:rsid w:val="009B4CA4"/>
    <w:rsid w:val="009C204C"/>
    <w:rsid w:val="009C30DF"/>
    <w:rsid w:val="00A00FC0"/>
    <w:rsid w:val="00A05FA2"/>
    <w:rsid w:val="00A343F0"/>
    <w:rsid w:val="00A74BCC"/>
    <w:rsid w:val="00A84926"/>
    <w:rsid w:val="00A91D07"/>
    <w:rsid w:val="00AA16A0"/>
    <w:rsid w:val="00AA6962"/>
    <w:rsid w:val="00AC4789"/>
    <w:rsid w:val="00AE2BDA"/>
    <w:rsid w:val="00AE5B73"/>
    <w:rsid w:val="00AF6382"/>
    <w:rsid w:val="00AF716D"/>
    <w:rsid w:val="00B021F9"/>
    <w:rsid w:val="00B05A9E"/>
    <w:rsid w:val="00B075F9"/>
    <w:rsid w:val="00B16E6D"/>
    <w:rsid w:val="00B17990"/>
    <w:rsid w:val="00B33054"/>
    <w:rsid w:val="00B343BB"/>
    <w:rsid w:val="00B44CB2"/>
    <w:rsid w:val="00B66DA0"/>
    <w:rsid w:val="00B77F21"/>
    <w:rsid w:val="00BD039C"/>
    <w:rsid w:val="00BD7237"/>
    <w:rsid w:val="00BE19D0"/>
    <w:rsid w:val="00C10F66"/>
    <w:rsid w:val="00C306D8"/>
    <w:rsid w:val="00C326EF"/>
    <w:rsid w:val="00C40863"/>
    <w:rsid w:val="00C45534"/>
    <w:rsid w:val="00C47552"/>
    <w:rsid w:val="00C51795"/>
    <w:rsid w:val="00C91EB7"/>
    <w:rsid w:val="00C971FF"/>
    <w:rsid w:val="00CA1AF0"/>
    <w:rsid w:val="00CC68CB"/>
    <w:rsid w:val="00D036C9"/>
    <w:rsid w:val="00D03A2F"/>
    <w:rsid w:val="00D14FC1"/>
    <w:rsid w:val="00D42B0A"/>
    <w:rsid w:val="00D44A13"/>
    <w:rsid w:val="00D57F2D"/>
    <w:rsid w:val="00D7647B"/>
    <w:rsid w:val="00D8121F"/>
    <w:rsid w:val="00D94951"/>
    <w:rsid w:val="00DA01AF"/>
    <w:rsid w:val="00DA1F6C"/>
    <w:rsid w:val="00DA5BC3"/>
    <w:rsid w:val="00DC4977"/>
    <w:rsid w:val="00DD676F"/>
    <w:rsid w:val="00DF0D7B"/>
    <w:rsid w:val="00DF35ED"/>
    <w:rsid w:val="00E502CA"/>
    <w:rsid w:val="00E5651E"/>
    <w:rsid w:val="00E7280A"/>
    <w:rsid w:val="00E84F52"/>
    <w:rsid w:val="00E92369"/>
    <w:rsid w:val="00EB0998"/>
    <w:rsid w:val="00EB37DB"/>
    <w:rsid w:val="00EE30FA"/>
    <w:rsid w:val="00F24ADA"/>
    <w:rsid w:val="00F3732A"/>
    <w:rsid w:val="00F43C1D"/>
    <w:rsid w:val="00F447F8"/>
    <w:rsid w:val="00F53D89"/>
    <w:rsid w:val="00F544F8"/>
    <w:rsid w:val="00F64C51"/>
    <w:rsid w:val="00F736CD"/>
    <w:rsid w:val="00FB11E7"/>
    <w:rsid w:val="00FB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D8CC7247-300F-46A7-B4B6-5E56D8FD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4066F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link w:val="a7"/>
    <w:pPr>
      <w:ind w:firstLineChars="100" w:firstLine="210"/>
    </w:pPr>
  </w:style>
  <w:style w:type="paragraph" w:styleId="a8">
    <w:name w:val="Balloon Text"/>
    <w:basedOn w:val="a"/>
    <w:semiHidden/>
    <w:rsid w:val="00B021F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BD039C"/>
    <w:rPr>
      <w:kern w:val="2"/>
      <w:sz w:val="21"/>
      <w:szCs w:val="24"/>
    </w:rPr>
  </w:style>
  <w:style w:type="paragraph" w:styleId="ab">
    <w:name w:val="footer"/>
    <w:basedOn w:val="a"/>
    <w:link w:val="ac"/>
    <w:rsid w:val="00BD0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BD039C"/>
    <w:rPr>
      <w:kern w:val="2"/>
      <w:sz w:val="21"/>
      <w:szCs w:val="24"/>
    </w:rPr>
  </w:style>
  <w:style w:type="character" w:styleId="ad">
    <w:name w:val="Hyperlink"/>
    <w:rsid w:val="007939F3"/>
    <w:rPr>
      <w:color w:val="0563C1"/>
      <w:u w:val="single"/>
    </w:rPr>
  </w:style>
  <w:style w:type="character" w:customStyle="1" w:styleId="30">
    <w:name w:val="見出し 3 (文字)"/>
    <w:link w:val="3"/>
    <w:uiPriority w:val="9"/>
    <w:rsid w:val="004066F7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infop">
    <w:name w:val="info_p"/>
    <w:basedOn w:val="a"/>
    <w:rsid w:val="00406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58A3D8"/>
      <w:kern w:val="0"/>
      <w:sz w:val="24"/>
    </w:rPr>
  </w:style>
  <w:style w:type="paragraph" w:styleId="ae">
    <w:name w:val="Plain Text"/>
    <w:basedOn w:val="a"/>
    <w:link w:val="af"/>
    <w:uiPriority w:val="99"/>
    <w:unhideWhenUsed/>
    <w:rsid w:val="00886FAB"/>
    <w:pPr>
      <w:jc w:val="left"/>
    </w:pPr>
    <w:rPr>
      <w:rFonts w:ascii="游ゴシック" w:eastAsia="游ゴシック" w:hAnsi="Courier New"/>
      <w:sz w:val="22"/>
      <w:szCs w:val="22"/>
      <w:lang w:val="x-none" w:eastAsia="x-none"/>
    </w:rPr>
  </w:style>
  <w:style w:type="character" w:customStyle="1" w:styleId="af">
    <w:name w:val="書式なし (文字)"/>
    <w:link w:val="ae"/>
    <w:uiPriority w:val="99"/>
    <w:rsid w:val="00886FAB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7">
    <w:name w:val="本文インデント (文字)"/>
    <w:link w:val="a6"/>
    <w:rsid w:val="00F43C1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343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CA0DB"/>
            <w:bottom w:val="none" w:sz="0" w:space="0" w:color="auto"/>
            <w:right w:val="single" w:sz="6" w:space="0" w:color="4CA0DB"/>
          </w:divBdr>
          <w:divsChild>
            <w:div w:id="12680750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0400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6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52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737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2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ws-net@suginokoka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akademanabu.com/umeda/ac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平成１６年７月３０日</vt:lpstr>
      <vt:lpstr>平成１６年７月３０日</vt:lpstr>
    </vt:vector>
  </TitlesOfParts>
  <Company>萩の杜</Company>
  <LinksUpToDate>false</LinksUpToDate>
  <CharactersWithSpaces>2076</CharactersWithSpaces>
  <SharedDoc>false</SharedDoc>
  <HLinks>
    <vt:vector size="12" baseType="variant">
      <vt:variant>
        <vt:i4>6684681</vt:i4>
      </vt:variant>
      <vt:variant>
        <vt:i4>3</vt:i4>
      </vt:variant>
      <vt:variant>
        <vt:i4>0</vt:i4>
      </vt:variant>
      <vt:variant>
        <vt:i4>5</vt:i4>
      </vt:variant>
      <vt:variant>
        <vt:lpwstr>mailto:pws-net@suginokokai.com</vt:lpwstr>
      </vt:variant>
      <vt:variant>
        <vt:lpwstr/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http://osakademanabu.com/umeda/access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平成１６年７月３０日</dc:title>
  <dc:creator>社会福祉法人北摂杉の子会</dc:creator>
  <cp:lastModifiedBy>Ryuichi</cp:lastModifiedBy>
  <cp:revision>3</cp:revision>
  <cp:lastPrinted>2018-05-24T00:47:00Z</cp:lastPrinted>
  <dcterms:created xsi:type="dcterms:W3CDTF">2018-10-01T19:47:00Z</dcterms:created>
  <dcterms:modified xsi:type="dcterms:W3CDTF">2018-10-01T19:47:00Z</dcterms:modified>
</cp:coreProperties>
</file>